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64" w:rsidRDefault="008D4D14" w:rsidP="008D4D14">
      <w:pPr>
        <w:pStyle w:val="Heading1"/>
      </w:pPr>
      <w:r w:rsidRPr="008D4D14">
        <w:t xml:space="preserve">GN 5 1 C </w:t>
      </w:r>
      <w:r w:rsidR="00006B55">
        <w:t xml:space="preserve">1 </w:t>
      </w:r>
      <w:bookmarkStart w:id="0" w:name="_GoBack"/>
      <w:bookmarkEnd w:id="0"/>
      <w:r w:rsidRPr="008D4D14">
        <w:t>19 Indenture Rich</w:t>
      </w:r>
      <w:r w:rsidR="00D93100">
        <w:t>ard</w:t>
      </w:r>
      <w:r w:rsidRPr="008D4D14">
        <w:t xml:space="preserve"> Grant et all to Matt</w:t>
      </w:r>
      <w:r w:rsidR="00D93100">
        <w:t>hew</w:t>
      </w:r>
      <w:r w:rsidRPr="008D4D14">
        <w:t xml:space="preserve"> Morry &amp; Co 13 Dec 1813</w:t>
      </w:r>
    </w:p>
    <w:p w:rsidR="008D4D14" w:rsidRDefault="008D4D14"/>
    <w:p w:rsidR="008D4D14" w:rsidRDefault="008D4D14" w:rsidP="00955607">
      <w:pPr>
        <w:ind w:left="1440"/>
      </w:pPr>
      <w:r>
        <w:t>Know all men by these presents that</w:t>
      </w:r>
    </w:p>
    <w:p w:rsidR="008D4D14" w:rsidRDefault="008D4D14" w:rsidP="00955607">
      <w:pPr>
        <w:ind w:left="1440"/>
      </w:pPr>
      <w:r>
        <w:t xml:space="preserve">I, Richard Grant </w:t>
      </w:r>
      <w:r w:rsidRPr="00A635B7">
        <w:t>Sen</w:t>
      </w:r>
      <w:r w:rsidRPr="00A635B7">
        <w:rPr>
          <w:vertAlign w:val="superscript"/>
        </w:rPr>
        <w:t>r.</w:t>
      </w:r>
      <w:r w:rsidRPr="00A635B7">
        <w:t xml:space="preserve"> </w:t>
      </w:r>
      <w:r>
        <w:t>John Grant Richard Grant</w:t>
      </w:r>
    </w:p>
    <w:p w:rsidR="008D4D14" w:rsidRDefault="008D4D14" w:rsidP="00955607">
      <w:pPr>
        <w:ind w:left="1440"/>
      </w:pPr>
      <w:r w:rsidRPr="006350C4">
        <w:t>Jun</w:t>
      </w:r>
      <w:r w:rsidRPr="006350C4">
        <w:rPr>
          <w:vertAlign w:val="superscript"/>
        </w:rPr>
        <w:t>r.</w:t>
      </w:r>
      <w:r w:rsidRPr="006350C4">
        <w:t xml:space="preserve"> </w:t>
      </w:r>
      <w:r>
        <w:t>James Grant &amp; William Grant of Cape</w:t>
      </w:r>
    </w:p>
    <w:p w:rsidR="008D4D14" w:rsidRDefault="008D4D14" w:rsidP="00955607">
      <w:pPr>
        <w:ind w:left="1440"/>
      </w:pPr>
      <w:r>
        <w:t>Broyle in the Island of Newfoundland</w:t>
      </w:r>
    </w:p>
    <w:p w:rsidR="008D4D14" w:rsidRDefault="008D4D14" w:rsidP="00955607">
      <w:pPr>
        <w:ind w:left="1440"/>
      </w:pPr>
      <w:r>
        <w:t>fishermen are held &amp; firmly bound to</w:t>
      </w:r>
    </w:p>
    <w:p w:rsidR="008D4D14" w:rsidRDefault="008D4D14" w:rsidP="00955607">
      <w:pPr>
        <w:ind w:left="1440"/>
      </w:pPr>
      <w:r>
        <w:t>Matthew Morry &amp; Co. Dartmouth in the</w:t>
      </w:r>
    </w:p>
    <w:p w:rsidR="008D4D14" w:rsidRDefault="008D4D14" w:rsidP="00955607">
      <w:pPr>
        <w:ind w:left="1440"/>
      </w:pPr>
      <w:r>
        <w:t>County of Devon Merchants the Penal</w:t>
      </w:r>
    </w:p>
    <w:p w:rsidR="008D4D14" w:rsidRDefault="008D4D14" w:rsidP="00955607">
      <w:pPr>
        <w:ind w:left="1440"/>
      </w:pPr>
      <w:r>
        <w:t>Sum of One hundred &amp; fifty Six pounds</w:t>
      </w:r>
    </w:p>
    <w:p w:rsidR="008D4D14" w:rsidRDefault="008D4D14" w:rsidP="00955607">
      <w:pPr>
        <w:ind w:left="1440"/>
      </w:pPr>
      <w:r>
        <w:t>three shillings &amp; two pence of good &amp;</w:t>
      </w:r>
    </w:p>
    <w:p w:rsidR="008D4D14" w:rsidRDefault="008D4D14" w:rsidP="00955607">
      <w:pPr>
        <w:ind w:left="1440"/>
      </w:pPr>
      <w:r>
        <w:t xml:space="preserve">lawful money of G. B. for ~ </w:t>
      </w:r>
      <w:proofErr w:type="spellStart"/>
      <w:r>
        <w:t>ch</w:t>
      </w:r>
      <w:proofErr w:type="spellEnd"/>
      <w:r>
        <w:t xml:space="preserve"> [?] paym</w:t>
      </w:r>
      <w:r w:rsidRPr="008D4D14">
        <w:rPr>
          <w:vertAlign w:val="superscript"/>
        </w:rPr>
        <w:t>t.</w:t>
      </w:r>
      <w:r>
        <w:t xml:space="preserve"> </w:t>
      </w:r>
    </w:p>
    <w:p w:rsidR="008D4D14" w:rsidRDefault="008D4D14" w:rsidP="00955607">
      <w:pPr>
        <w:ind w:left="1440"/>
      </w:pPr>
      <w:r>
        <w:t>well &amp; truly to be made we bind our-</w:t>
      </w:r>
    </w:p>
    <w:p w:rsidR="008D4D14" w:rsidRDefault="008D4D14" w:rsidP="00955607">
      <w:pPr>
        <w:ind w:left="1440"/>
      </w:pPr>
      <w:r>
        <w:t>-selves &amp; each of us by himself for the</w:t>
      </w:r>
    </w:p>
    <w:p w:rsidR="008D4D14" w:rsidRDefault="008D4D14" w:rsidP="00955607">
      <w:pPr>
        <w:ind w:left="1440"/>
      </w:pPr>
      <w:r>
        <w:t xml:space="preserve">whole &amp; </w:t>
      </w:r>
      <w:proofErr w:type="spellStart"/>
      <w:r>
        <w:t>ingros</w:t>
      </w:r>
      <w:proofErr w:type="spellEnd"/>
      <w:r>
        <w:t xml:space="preserve"> [sic] our &amp; every of our heirs</w:t>
      </w:r>
    </w:p>
    <w:p w:rsidR="008D4D14" w:rsidRDefault="008D4D14" w:rsidP="00955607">
      <w:pPr>
        <w:ind w:left="1440"/>
      </w:pPr>
      <w:r>
        <w:t>Ext</w:t>
      </w:r>
      <w:r w:rsidRPr="008D4D14">
        <w:rPr>
          <w:vertAlign w:val="superscript"/>
        </w:rPr>
        <w:t>r.</w:t>
      </w:r>
      <w:r>
        <w:t xml:space="preserve"> Adm</w:t>
      </w:r>
      <w:r w:rsidRPr="008D4D14">
        <w:rPr>
          <w:vertAlign w:val="superscript"/>
        </w:rPr>
        <w:t>r.</w:t>
      </w:r>
      <w:r>
        <w:t xml:space="preserve"> firmly by these presents</w:t>
      </w:r>
    </w:p>
    <w:p w:rsidR="008D4D14" w:rsidRDefault="008D4D14" w:rsidP="00955607">
      <w:pPr>
        <w:ind w:left="1440"/>
      </w:pPr>
      <w:r>
        <w:tab/>
      </w:r>
      <w:r>
        <w:tab/>
        <w:t>Sealed with our seal &amp;</w:t>
      </w:r>
    </w:p>
    <w:p w:rsidR="008D4D14" w:rsidRDefault="008D4D14" w:rsidP="00955607">
      <w:pPr>
        <w:ind w:left="1440"/>
      </w:pPr>
      <w:r>
        <w:tab/>
      </w:r>
      <w:r>
        <w:tab/>
        <w:t xml:space="preserve">dated 13 </w:t>
      </w:r>
      <w:r w:rsidRPr="00D63C84">
        <w:t>Dec</w:t>
      </w:r>
      <w:r w:rsidRPr="00D63C84">
        <w:rPr>
          <w:vertAlign w:val="superscript"/>
        </w:rPr>
        <w:t>r.</w:t>
      </w:r>
      <w:r w:rsidRPr="00D63C84">
        <w:t xml:space="preserve"> </w:t>
      </w:r>
      <w:r>
        <w:t>1813</w:t>
      </w:r>
    </w:p>
    <w:p w:rsidR="008D4D14" w:rsidRDefault="008D4D14" w:rsidP="00955607">
      <w:pPr>
        <w:ind w:left="1440"/>
      </w:pPr>
      <w:r>
        <w:tab/>
      </w:r>
      <w:r>
        <w:tab/>
      </w:r>
      <w:r>
        <w:tab/>
        <w:t>The Conditions</w:t>
      </w:r>
    </w:p>
    <w:p w:rsidR="008D4D14" w:rsidRDefault="008D4D14" w:rsidP="00955607">
      <w:pPr>
        <w:ind w:left="1440"/>
      </w:pPr>
      <w:r>
        <w:tab/>
      </w:r>
      <w:r>
        <w:tab/>
      </w:r>
      <w:r>
        <w:tab/>
      </w:r>
      <w:r>
        <w:tab/>
        <w:t>of</w:t>
      </w:r>
    </w:p>
    <w:p w:rsidR="008D4D14" w:rsidRDefault="008D4D14" w:rsidP="00955607">
      <w:pPr>
        <w:ind w:left="1440"/>
      </w:pPr>
      <w:r>
        <w:tab/>
      </w:r>
      <w:r>
        <w:tab/>
      </w:r>
      <w:r>
        <w:tab/>
      </w:r>
      <w:r>
        <w:tab/>
        <w:t>[which]</w:t>
      </w:r>
      <w:r>
        <w:rPr>
          <w:rStyle w:val="FootnoteReference"/>
        </w:rPr>
        <w:footnoteReference w:id="1"/>
      </w:r>
    </w:p>
    <w:p w:rsidR="008D4D14" w:rsidRDefault="008D4D14" w:rsidP="00955607">
      <w:pPr>
        <w:ind w:left="1440"/>
      </w:pPr>
      <w:r>
        <w:t>[Next Page]</w:t>
      </w:r>
    </w:p>
    <w:p w:rsidR="00955607" w:rsidRDefault="00955607" w:rsidP="00955607">
      <w:pPr>
        <w:ind w:left="1440"/>
      </w:pPr>
    </w:p>
    <w:p w:rsidR="008D4D14" w:rsidRDefault="008D4D14" w:rsidP="00955607">
      <w:r>
        <w:t>22</w:t>
      </w:r>
      <w:r w:rsidR="000F71AA">
        <w:tab/>
      </w:r>
      <w:r w:rsidR="000F71AA">
        <w:tab/>
      </w:r>
      <w:r w:rsidR="000F71AA">
        <w:tab/>
      </w:r>
      <w:r w:rsidR="000F71AA">
        <w:tab/>
        <w:t>25</w:t>
      </w:r>
      <w:r w:rsidR="00301E7F">
        <w:rPr>
          <w:rStyle w:val="FootnoteReference"/>
        </w:rPr>
        <w:footnoteReference w:id="2"/>
      </w:r>
    </w:p>
    <w:p w:rsidR="008D4D14" w:rsidRDefault="008D4D14" w:rsidP="00955607">
      <w:pPr>
        <w:ind w:left="1440"/>
      </w:pPr>
    </w:p>
    <w:p w:rsidR="008D4D14" w:rsidRDefault="008D4D14" w:rsidP="00955607">
      <w:pPr>
        <w:ind w:left="1440"/>
      </w:pPr>
      <w:r>
        <w:t>are such that if the above bounden or</w:t>
      </w:r>
    </w:p>
    <w:p w:rsidR="008D4D14" w:rsidRDefault="008D4D14" w:rsidP="00955607">
      <w:pPr>
        <w:ind w:left="1440"/>
      </w:pPr>
      <w:r>
        <w:t>their assigns shall well and truly pay the</w:t>
      </w:r>
    </w:p>
    <w:p w:rsidR="008D4D14" w:rsidRDefault="008D4D14" w:rsidP="00955607">
      <w:pPr>
        <w:ind w:left="1440"/>
      </w:pPr>
      <w:r>
        <w:t>Sum of One hundred &amp; fifty Six pounds three</w:t>
      </w:r>
    </w:p>
    <w:p w:rsidR="008D4D14" w:rsidRDefault="008D4D14" w:rsidP="00955607">
      <w:pPr>
        <w:ind w:left="1440"/>
      </w:pPr>
      <w:r>
        <w:t>Shillings &amp; two pence of good &amp; lawful</w:t>
      </w:r>
    </w:p>
    <w:p w:rsidR="008D4D14" w:rsidRDefault="008D4D14" w:rsidP="00955607">
      <w:pPr>
        <w:ind w:left="1440"/>
      </w:pPr>
      <w:r>
        <w:t>money of G. B. at or upon the 1</w:t>
      </w:r>
      <w:r w:rsidRPr="008D4D14">
        <w:rPr>
          <w:vertAlign w:val="superscript"/>
        </w:rPr>
        <w:t>st</w:t>
      </w:r>
      <w:r>
        <w:t xml:space="preserve"> of</w:t>
      </w:r>
    </w:p>
    <w:p w:rsidR="008D4D14" w:rsidRDefault="008D4D14" w:rsidP="00955607">
      <w:pPr>
        <w:ind w:left="1440"/>
      </w:pPr>
      <w:r>
        <w:t>November next ensuing the day of</w:t>
      </w:r>
    </w:p>
    <w:p w:rsidR="008D4D14" w:rsidRDefault="008D4D14" w:rsidP="00955607">
      <w:pPr>
        <w:ind w:left="1440"/>
      </w:pPr>
      <w:r>
        <w:t xml:space="preserve">these presents that then this </w:t>
      </w:r>
      <w:proofErr w:type="spellStart"/>
      <w:r>
        <w:t>oblig</w:t>
      </w:r>
      <w:proofErr w:type="spellEnd"/>
      <w:r>
        <w:t>-</w:t>
      </w:r>
    </w:p>
    <w:p w:rsidR="008D4D14" w:rsidRDefault="008D4D14" w:rsidP="00955607">
      <w:pPr>
        <w:ind w:left="1440"/>
      </w:pPr>
      <w:r>
        <w:t>-</w:t>
      </w:r>
      <w:proofErr w:type="spellStart"/>
      <w:r>
        <w:t>ation</w:t>
      </w:r>
      <w:proofErr w:type="spellEnd"/>
      <w:r>
        <w:t xml:space="preserve"> to be void or else remain</w:t>
      </w:r>
    </w:p>
    <w:p w:rsidR="008D4D14" w:rsidRDefault="008D4D14" w:rsidP="00955607">
      <w:pPr>
        <w:ind w:left="1440"/>
      </w:pPr>
      <w:r>
        <w:t>in full force &amp; effect.</w:t>
      </w:r>
    </w:p>
    <w:p w:rsidR="008D4D14" w:rsidRDefault="008D4D14" w:rsidP="00955607">
      <w:pPr>
        <w:ind w:left="1440"/>
      </w:pPr>
      <w:r>
        <w:tab/>
        <w:t>And know all also that</w:t>
      </w:r>
    </w:p>
    <w:p w:rsidR="008D4D14" w:rsidRDefault="008D4D14" w:rsidP="00955607">
      <w:pPr>
        <w:ind w:left="1440"/>
      </w:pPr>
      <w:r>
        <w:t>for past paym</w:t>
      </w:r>
      <w:r w:rsidRPr="008D4D14">
        <w:rPr>
          <w:vertAlign w:val="superscript"/>
        </w:rPr>
        <w:t>t.</w:t>
      </w:r>
      <w:r>
        <w:t xml:space="preserve"> of the above obligation</w:t>
      </w:r>
    </w:p>
    <w:p w:rsidR="008D4D14" w:rsidRDefault="008D4D14" w:rsidP="00955607">
      <w:pPr>
        <w:ind w:left="1440"/>
      </w:pPr>
      <w:r>
        <w:t>for such sum as their value shall</w:t>
      </w:r>
    </w:p>
    <w:p w:rsidR="008D4D14" w:rsidRDefault="008D4D14" w:rsidP="00955607">
      <w:pPr>
        <w:ind w:left="1440"/>
      </w:pPr>
      <w:r>
        <w:t>prove to be by appraisement or sale</w:t>
      </w:r>
    </w:p>
    <w:p w:rsidR="008D4D14" w:rsidRDefault="008D4D14" w:rsidP="00955607">
      <w:pPr>
        <w:ind w:left="1440"/>
      </w:pPr>
      <w:r>
        <w:t>our House &amp; plantation our Two skiffs</w:t>
      </w:r>
    </w:p>
    <w:p w:rsidR="008D4D14" w:rsidRDefault="008D4D14" w:rsidP="00955607">
      <w:pPr>
        <w:ind w:left="1440"/>
      </w:pPr>
      <w:r>
        <w:t xml:space="preserve">with their Sails </w:t>
      </w:r>
      <w:r w:rsidR="00955607">
        <w:t>Roads [?] ^anchors</w:t>
      </w:r>
    </w:p>
    <w:p w:rsidR="00955607" w:rsidRDefault="00955607" w:rsidP="00955607">
      <w:pPr>
        <w:ind w:left="1440"/>
      </w:pPr>
      <w:r>
        <w:t>&amp; every appurtenance to them</w:t>
      </w:r>
    </w:p>
    <w:p w:rsidR="00955607" w:rsidRDefault="00955607" w:rsidP="00955607">
      <w:pPr>
        <w:ind w:left="1440"/>
      </w:pPr>
      <w:r>
        <w:t>belonging with all their material</w:t>
      </w:r>
    </w:p>
    <w:p w:rsidR="00955607" w:rsidRDefault="00955607" w:rsidP="00955607">
      <w:pPr>
        <w:ind w:left="1440"/>
      </w:pPr>
      <w:r>
        <w:t>to have &amp; to hold the said House</w:t>
      </w:r>
    </w:p>
    <w:p w:rsidR="00955607" w:rsidRDefault="00955607" w:rsidP="00955607">
      <w:pPr>
        <w:ind w:left="1440"/>
      </w:pPr>
      <w:r>
        <w:t>&amp; plantation &amp; skiffs with every</w:t>
      </w:r>
    </w:p>
    <w:p w:rsidR="00955607" w:rsidRDefault="00955607" w:rsidP="00955607">
      <w:pPr>
        <w:ind w:left="1440"/>
      </w:pPr>
      <w:r>
        <w:t>appurtenance to them belonging</w:t>
      </w:r>
    </w:p>
    <w:p w:rsidR="00955607" w:rsidRDefault="00955607" w:rsidP="00955607">
      <w:pPr>
        <w:ind w:left="1440"/>
      </w:pPr>
      <w:r>
        <w:t>to their use or uses freely fully</w:t>
      </w:r>
    </w:p>
    <w:p w:rsidR="00955607" w:rsidRDefault="00955607" w:rsidP="00955607">
      <w:pPr>
        <w:ind w:left="1440"/>
      </w:pPr>
      <w:r>
        <w:t>&amp; absolutely forever</w:t>
      </w:r>
    </w:p>
    <w:p w:rsidR="00955607" w:rsidRDefault="00955607" w:rsidP="00955607">
      <w:pPr>
        <w:ind w:left="1440"/>
      </w:pPr>
      <w:r>
        <w:tab/>
      </w:r>
      <w:r>
        <w:tab/>
        <w:t>And we do hereby</w:t>
      </w:r>
    </w:p>
    <w:p w:rsidR="00955607" w:rsidRDefault="00955607" w:rsidP="00955607">
      <w:pPr>
        <w:ind w:left="1440"/>
      </w:pPr>
      <w:r>
        <w:t>utterly disallow revoke &amp; disavow</w:t>
      </w:r>
    </w:p>
    <w:p w:rsidR="00955607" w:rsidRDefault="00955607" w:rsidP="00955607">
      <w:pPr>
        <w:ind w:left="1440"/>
      </w:pPr>
      <w:r>
        <w:t xml:space="preserve">all &amp; every other conveyance &amp;c. </w:t>
      </w:r>
    </w:p>
    <w:p w:rsidR="00955607" w:rsidRDefault="00955607" w:rsidP="00955607">
      <w:pPr>
        <w:ind w:left="1440"/>
      </w:pPr>
      <w:r>
        <w:t>that we may have made res-</w:t>
      </w:r>
    </w:p>
    <w:p w:rsidR="00955607" w:rsidRDefault="00955607" w:rsidP="00955607">
      <w:pPr>
        <w:ind w:left="1440"/>
      </w:pPr>
      <w:proofErr w:type="spellStart"/>
      <w:r>
        <w:t>pecting</w:t>
      </w:r>
      <w:proofErr w:type="spellEnd"/>
      <w:r>
        <w:t xml:space="preserve"> the above</w:t>
      </w:r>
    </w:p>
    <w:p w:rsidR="00955607" w:rsidRDefault="00955607" w:rsidP="00955607">
      <w:r>
        <w:t>W</w:t>
      </w:r>
      <w:r w:rsidRPr="00955607">
        <w:rPr>
          <w:vertAlign w:val="superscript"/>
        </w:rPr>
        <w:t>m.</w:t>
      </w:r>
      <w:r>
        <w:t xml:space="preserve"> Sweetland</w:t>
      </w:r>
      <w:r>
        <w:tab/>
      </w:r>
      <w:r>
        <w:tab/>
      </w:r>
      <w:r>
        <w:tab/>
        <w:t>Sign</w:t>
      </w:r>
      <w:r w:rsidRPr="00955607">
        <w:rPr>
          <w:vertAlign w:val="superscript"/>
        </w:rPr>
        <w:t>d.</w:t>
      </w:r>
      <w:r>
        <w:t xml:space="preserve"> sealed &amp; delivered</w:t>
      </w:r>
    </w:p>
    <w:p w:rsidR="00955607" w:rsidRDefault="00955607" w:rsidP="00955607">
      <w:r>
        <w:t>R</w:t>
      </w:r>
      <w:r w:rsidRPr="00955607">
        <w:rPr>
          <w:vertAlign w:val="superscript"/>
        </w:rPr>
        <w:t>d.</w:t>
      </w:r>
      <w:r>
        <w:t xml:space="preserve"> Dunning</w:t>
      </w:r>
      <w:r>
        <w:tab/>
      </w:r>
      <w:r>
        <w:tab/>
      </w:r>
      <w:r>
        <w:tab/>
        <w:t>on the day of the aforesaid</w:t>
      </w:r>
    </w:p>
    <w:p w:rsidR="00955607" w:rsidRDefault="00955607" w:rsidP="00955607">
      <w:r>
        <w:tab/>
      </w:r>
      <w:r>
        <w:tab/>
      </w:r>
      <w:r>
        <w:tab/>
      </w:r>
      <w:r>
        <w:tab/>
        <w:t>date at C Bay in the</w:t>
      </w:r>
    </w:p>
    <w:p w:rsidR="00955607" w:rsidRDefault="00955607" w:rsidP="00955607">
      <w:r w:rsidRPr="00CC4FD4">
        <w:t>W</w:t>
      </w:r>
      <w:r w:rsidRPr="00CC4FD4">
        <w:rPr>
          <w:vertAlign w:val="superscript"/>
        </w:rPr>
        <w:t>m.</w:t>
      </w:r>
      <w:r w:rsidRPr="00CC4FD4">
        <w:t xml:space="preserve"> </w:t>
      </w:r>
      <w:r>
        <w:t xml:space="preserve">Grant  X </w:t>
      </w:r>
      <w:r w:rsidRPr="00955607">
        <w:rPr>
          <w:vertAlign w:val="superscript"/>
        </w:rPr>
        <w:t>mark</w:t>
      </w:r>
      <w:r>
        <w:rPr>
          <w:vertAlign w:val="superscript"/>
        </w:rPr>
        <w:t xml:space="preserve"> </w:t>
      </w:r>
      <w:r>
        <w:tab/>
      </w:r>
      <w:r>
        <w:tab/>
        <w:t xml:space="preserve">presence of </w:t>
      </w:r>
      <w:r>
        <w:tab/>
      </w:r>
      <w:r w:rsidRPr="00120143">
        <w:t>Rich</w:t>
      </w:r>
      <w:r w:rsidRPr="00120143">
        <w:rPr>
          <w:vertAlign w:val="superscript"/>
        </w:rPr>
        <w:t>d.</w:t>
      </w:r>
      <w:r w:rsidRPr="00120143">
        <w:t xml:space="preserve"> </w:t>
      </w:r>
      <w:r>
        <w:t xml:space="preserve"> Grant Sen</w:t>
      </w:r>
      <w:r w:rsidRPr="00955607">
        <w:rPr>
          <w:vertAlign w:val="superscript"/>
        </w:rPr>
        <w:t>r.</w:t>
      </w:r>
      <w:r>
        <w:t xml:space="preserve"> </w:t>
      </w:r>
    </w:p>
    <w:p w:rsidR="00955607" w:rsidRDefault="00955607" w:rsidP="00955607">
      <w:r>
        <w:t xml:space="preserve">James Grant  X  </w:t>
      </w:r>
      <w:r w:rsidRPr="00955607">
        <w:rPr>
          <w:vertAlign w:val="superscript"/>
        </w:rPr>
        <w:t>mark</w:t>
      </w:r>
      <w:r>
        <w:t xml:space="preserve">  </w:t>
      </w:r>
      <w:r>
        <w:tab/>
      </w:r>
      <w:r>
        <w:tab/>
      </w:r>
      <w:r>
        <w:tab/>
      </w:r>
      <w:r>
        <w:tab/>
      </w:r>
      <w:r w:rsidRPr="009D2AC5">
        <w:t>Jn</w:t>
      </w:r>
      <w:r w:rsidRPr="009D2AC5">
        <w:rPr>
          <w:vertAlign w:val="superscript"/>
        </w:rPr>
        <w:t>o.</w:t>
      </w:r>
      <w:r w:rsidRPr="009D2AC5">
        <w:t xml:space="preserve"> </w:t>
      </w:r>
      <w:r>
        <w:t xml:space="preserve"> Grant</w:t>
      </w:r>
    </w:p>
    <w:p w:rsidR="00955607" w:rsidRPr="00955607" w:rsidRDefault="00955607" w:rsidP="00955607"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0143">
        <w:t>Rich</w:t>
      </w:r>
      <w:r w:rsidRPr="00120143">
        <w:rPr>
          <w:vertAlign w:val="superscript"/>
        </w:rPr>
        <w:t>d.</w:t>
      </w:r>
      <w:r w:rsidRPr="00120143">
        <w:t xml:space="preserve"> </w:t>
      </w:r>
      <w:r>
        <w:t xml:space="preserve"> X Grant</w:t>
      </w:r>
    </w:p>
    <w:sectPr w:rsidR="00955607" w:rsidRPr="00955607" w:rsidSect="0095560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C7" w:rsidRDefault="009B28C7" w:rsidP="008D4D14">
      <w:pPr>
        <w:spacing w:after="0" w:line="240" w:lineRule="auto"/>
      </w:pPr>
      <w:r>
        <w:separator/>
      </w:r>
    </w:p>
  </w:endnote>
  <w:endnote w:type="continuationSeparator" w:id="0">
    <w:p w:rsidR="009B28C7" w:rsidRDefault="009B28C7" w:rsidP="008D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C7" w:rsidRDefault="009B28C7" w:rsidP="008D4D14">
      <w:pPr>
        <w:spacing w:after="0" w:line="240" w:lineRule="auto"/>
      </w:pPr>
      <w:r>
        <w:separator/>
      </w:r>
    </w:p>
  </w:footnote>
  <w:footnote w:type="continuationSeparator" w:id="0">
    <w:p w:rsidR="009B28C7" w:rsidRDefault="009B28C7" w:rsidP="008D4D14">
      <w:pPr>
        <w:spacing w:after="0" w:line="240" w:lineRule="auto"/>
      </w:pPr>
      <w:r>
        <w:continuationSeparator/>
      </w:r>
    </w:p>
  </w:footnote>
  <w:footnote w:id="1">
    <w:p w:rsidR="008D4D14" w:rsidRDefault="008D4D14">
      <w:pPr>
        <w:pStyle w:val="FootnoteText"/>
      </w:pPr>
      <w:r>
        <w:rPr>
          <w:rStyle w:val="FootnoteReference"/>
        </w:rPr>
        <w:footnoteRef/>
      </w:r>
      <w:r>
        <w:t xml:space="preserve"> cut off in my copy but assumed to be present in the original</w:t>
      </w:r>
    </w:p>
  </w:footnote>
  <w:footnote w:id="2">
    <w:p w:rsidR="00301E7F" w:rsidRDefault="00301E7F" w:rsidP="00301E7F">
      <w:pPr>
        <w:pStyle w:val="FootnoteText"/>
      </w:pPr>
      <w:r>
        <w:rPr>
          <w:rStyle w:val="FootnoteReference"/>
        </w:rPr>
        <w:footnoteRef/>
      </w:r>
      <w:r>
        <w:t xml:space="preserve"> Note that there are two numbers on the top of each page in the original register of the court, which seems to indicate a repagination at some point. I am including both here.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14"/>
    <w:rsid w:val="00006B55"/>
    <w:rsid w:val="00046064"/>
    <w:rsid w:val="00073DEB"/>
    <w:rsid w:val="000D23C5"/>
    <w:rsid w:val="000F71AA"/>
    <w:rsid w:val="002E4120"/>
    <w:rsid w:val="00301E7F"/>
    <w:rsid w:val="005C62BB"/>
    <w:rsid w:val="006B00D5"/>
    <w:rsid w:val="006E328E"/>
    <w:rsid w:val="008A2515"/>
    <w:rsid w:val="008D4D14"/>
    <w:rsid w:val="00955607"/>
    <w:rsid w:val="00964DE3"/>
    <w:rsid w:val="009A59B5"/>
    <w:rsid w:val="009B28C7"/>
    <w:rsid w:val="009F29E6"/>
    <w:rsid w:val="00A358E2"/>
    <w:rsid w:val="00B70C02"/>
    <w:rsid w:val="00BE67DF"/>
    <w:rsid w:val="00C26331"/>
    <w:rsid w:val="00D710E0"/>
    <w:rsid w:val="00D93100"/>
    <w:rsid w:val="00E121B5"/>
    <w:rsid w:val="00ED4A8C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1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D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1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D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5039-EFBD-406D-9D7B-E7CE8F52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Morry</dc:creator>
  <cp:lastModifiedBy>Christopher Morry</cp:lastModifiedBy>
  <cp:revision>4</cp:revision>
  <dcterms:created xsi:type="dcterms:W3CDTF">2017-05-16T18:50:00Z</dcterms:created>
  <dcterms:modified xsi:type="dcterms:W3CDTF">2017-05-22T19:31:00Z</dcterms:modified>
</cp:coreProperties>
</file>