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064" w:rsidRDefault="00447D07" w:rsidP="001C19D8">
      <w:pPr>
        <w:pStyle w:val="Title"/>
      </w:pPr>
      <w:r w:rsidRPr="00447D07">
        <w:t>KB 122-10</w:t>
      </w:r>
      <w:r w:rsidR="00453FBB">
        <w:t>02</w:t>
      </w:r>
      <w:r w:rsidRPr="00447D07">
        <w:t>-</w:t>
      </w:r>
      <w:r w:rsidR="00453FBB">
        <w:t>1762</w:t>
      </w:r>
      <w:r w:rsidRPr="00447D07">
        <w:t xml:space="preserve"> </w:t>
      </w:r>
      <w:r w:rsidR="00453FBB">
        <w:t>Prideaux (&amp; Prideaux)</w:t>
      </w:r>
      <w:r>
        <w:t xml:space="preserve"> vs Morry &amp; Prideaux</w:t>
      </w:r>
    </w:p>
    <w:p w:rsidR="008A64DA" w:rsidRDefault="00447D07" w:rsidP="001C19D8">
      <w:pPr>
        <w:rPr>
          <w:rStyle w:val="Emphasis"/>
        </w:rPr>
      </w:pPr>
      <w:r w:rsidRPr="00447D07">
        <w:rPr>
          <w:rStyle w:val="Emphasis"/>
          <w:b/>
          <w:u w:val="single"/>
        </w:rPr>
        <w:t>Editorial Note:</w:t>
      </w:r>
      <w:r w:rsidRPr="00447D07">
        <w:rPr>
          <w:rStyle w:val="Emphasis"/>
        </w:rPr>
        <w:t xml:space="preserve"> This is </w:t>
      </w:r>
      <w:r w:rsidR="00CD6115" w:rsidRPr="00CD6115">
        <w:rPr>
          <w:rStyle w:val="Emphasis"/>
          <w:b/>
        </w:rPr>
        <w:t>NOT</w:t>
      </w:r>
      <w:r w:rsidR="00CD6115">
        <w:rPr>
          <w:rStyle w:val="Emphasis"/>
        </w:rPr>
        <w:t xml:space="preserve"> </w:t>
      </w:r>
      <w:r w:rsidRPr="00447D07">
        <w:rPr>
          <w:rStyle w:val="Emphasis"/>
        </w:rPr>
        <w:t xml:space="preserve">one of </w:t>
      </w:r>
      <w:r w:rsidR="00CD6115">
        <w:rPr>
          <w:rStyle w:val="Emphasis"/>
        </w:rPr>
        <w:t xml:space="preserve">the </w:t>
      </w:r>
      <w:r w:rsidR="008A64DA">
        <w:rPr>
          <w:rStyle w:val="Emphasis"/>
        </w:rPr>
        <w:t>two</w:t>
      </w:r>
      <w:r w:rsidRPr="00447D07">
        <w:rPr>
          <w:rStyle w:val="Emphasis"/>
        </w:rPr>
        <w:t xml:space="preserve"> </w:t>
      </w:r>
      <w:r>
        <w:rPr>
          <w:rStyle w:val="Emphasis"/>
        </w:rPr>
        <w:t xml:space="preserve">civil </w:t>
      </w:r>
      <w:r w:rsidRPr="00447D07">
        <w:rPr>
          <w:rStyle w:val="Emphasis"/>
        </w:rPr>
        <w:t>cases referred to by Matthew Morry in his complaints against Walter Prideaux in the High Court of Chancery</w:t>
      </w:r>
      <w:r w:rsidR="001A3C94">
        <w:rPr>
          <w:rStyle w:val="Emphasis"/>
        </w:rPr>
        <w:t xml:space="preserve"> (the suits against him by John Square and Robert Newman, respectively)</w:t>
      </w:r>
      <w:r w:rsidRPr="00447D07">
        <w:rPr>
          <w:rStyle w:val="Emphasis"/>
        </w:rPr>
        <w:t xml:space="preserve">. </w:t>
      </w:r>
      <w:r w:rsidR="00CD6115">
        <w:rPr>
          <w:rStyle w:val="Emphasis"/>
        </w:rPr>
        <w:t xml:space="preserve">But it seems to be one of the same kind of suit. </w:t>
      </w:r>
      <w:r w:rsidRPr="00447D07">
        <w:rPr>
          <w:rStyle w:val="Emphasis"/>
        </w:rPr>
        <w:t>He contended, apparently with a good deal of evidence to support the contention, that Walter Prideaux had set up civil court actions by people he could trust or control to exact monies from Matthew Morry that he did not in fact owe. This was done, if Matthew Morry</w:t>
      </w:r>
      <w:r w:rsidRPr="00447D07">
        <w:rPr>
          <w:rStyle w:val="Emphasis"/>
        </w:rPr>
        <w:t>’</w:t>
      </w:r>
      <w:r w:rsidRPr="00447D07">
        <w:rPr>
          <w:rStyle w:val="Emphasis"/>
        </w:rPr>
        <w:t xml:space="preserve">s contentions are valid, to exact revenge upon him for terminating their partnership of some 30+ years by ruining him financially and socially in Dartmouth, and also to try and obtain additional funds out of the failing partnership so that he (Walter Prideaux) would be able to walk away from it without owing a cent to his partner. </w:t>
      </w:r>
      <w:r w:rsidR="008A64DA">
        <w:rPr>
          <w:rStyle w:val="Emphasis"/>
        </w:rPr>
        <w:t xml:space="preserve">Walter Prideaux kept the books for the company over those years and it seems likely that Matthew Morry had no idea </w:t>
      </w:r>
      <w:r w:rsidR="0094569A">
        <w:rPr>
          <w:rStyle w:val="Emphasis"/>
        </w:rPr>
        <w:t xml:space="preserve">what bills had or had not been paid or </w:t>
      </w:r>
      <w:r w:rsidR="008A64DA">
        <w:rPr>
          <w:rStyle w:val="Emphasis"/>
        </w:rPr>
        <w:t>whether he was entitled to any residual resources at the time of dissolution of the partnership, so it would be very easy for Walter Prideaux to present false evidence of Matthew Morry</w:t>
      </w:r>
      <w:r w:rsidR="008A64DA">
        <w:rPr>
          <w:rStyle w:val="Emphasis"/>
        </w:rPr>
        <w:t>’</w:t>
      </w:r>
      <w:r w:rsidR="008A64DA">
        <w:rPr>
          <w:rStyle w:val="Emphasis"/>
        </w:rPr>
        <w:t>s indebtedness to the company and hence escape any personal debts he himself had paid out of company resources.</w:t>
      </w:r>
    </w:p>
    <w:p w:rsidR="008A64DA" w:rsidRDefault="008A64DA" w:rsidP="001C19D8">
      <w:pPr>
        <w:rPr>
          <w:rStyle w:val="Emphasis"/>
        </w:rPr>
      </w:pPr>
    </w:p>
    <w:p w:rsidR="006900EC" w:rsidRDefault="00447D07" w:rsidP="001C19D8">
      <w:pPr>
        <w:rPr>
          <w:rStyle w:val="Emphasis"/>
        </w:rPr>
      </w:pPr>
      <w:r w:rsidRPr="00447D07">
        <w:rPr>
          <w:rStyle w:val="Emphasis"/>
        </w:rPr>
        <w:t>In this specific case, it was Matthew Morry</w:t>
      </w:r>
      <w:r w:rsidRPr="00447D07">
        <w:rPr>
          <w:rStyle w:val="Emphasis"/>
        </w:rPr>
        <w:t>’</w:t>
      </w:r>
      <w:r w:rsidRPr="00447D07">
        <w:rPr>
          <w:rStyle w:val="Emphasis"/>
        </w:rPr>
        <w:t xml:space="preserve">s contention that </w:t>
      </w:r>
      <w:r w:rsidR="00CD6115">
        <w:rPr>
          <w:rStyle w:val="Emphasis"/>
        </w:rPr>
        <w:t>Walter Were Prideaux and Robert Were Prideaux (brothers</w:t>
      </w:r>
      <w:r w:rsidR="00502847">
        <w:rPr>
          <w:rStyle w:val="Emphasis"/>
        </w:rPr>
        <w:t>, and grandsons of his former partner, Walter Prideaux the elder</w:t>
      </w:r>
      <w:r w:rsidR="00CD6115">
        <w:rPr>
          <w:rStyle w:val="Emphasis"/>
        </w:rPr>
        <w:t>) were acting in consort with their Grandfath</w:t>
      </w:r>
      <w:r w:rsidR="00502847">
        <w:rPr>
          <w:rStyle w:val="Emphasis"/>
        </w:rPr>
        <w:t>er,</w:t>
      </w:r>
      <w:r w:rsidRPr="00447D07">
        <w:rPr>
          <w:rStyle w:val="Emphasis"/>
        </w:rPr>
        <w:t xml:space="preserve"> Walter Prideaux</w:t>
      </w:r>
      <w:r w:rsidR="00502847">
        <w:rPr>
          <w:rStyle w:val="Emphasis"/>
        </w:rPr>
        <w:t xml:space="preserve"> the elder,</w:t>
      </w:r>
      <w:r w:rsidRPr="00447D07">
        <w:rPr>
          <w:rStyle w:val="Emphasis"/>
        </w:rPr>
        <w:t xml:space="preserve"> doing his bidding and taking this </w:t>
      </w:r>
      <w:r w:rsidR="008A64DA">
        <w:rPr>
          <w:rStyle w:val="Emphasis"/>
        </w:rPr>
        <w:t xml:space="preserve">arguably </w:t>
      </w:r>
      <w:r w:rsidRPr="00447D07">
        <w:rPr>
          <w:rStyle w:val="Emphasis"/>
        </w:rPr>
        <w:t>fraudulent ac</w:t>
      </w:r>
      <w:r w:rsidR="0094569A">
        <w:rPr>
          <w:rStyle w:val="Emphasis"/>
        </w:rPr>
        <w:t>t</w:t>
      </w:r>
      <w:r w:rsidR="00CD6115">
        <w:rPr>
          <w:rStyle w:val="Emphasis"/>
        </w:rPr>
        <w:t xml:space="preserve">ion against Matthew Morry. This, like almost all other </w:t>
      </w:r>
      <w:r w:rsidR="0094569A">
        <w:rPr>
          <w:rStyle w:val="Emphasis"/>
        </w:rPr>
        <w:t>court case</w:t>
      </w:r>
      <w:r w:rsidR="00CD6115">
        <w:rPr>
          <w:rStyle w:val="Emphasis"/>
        </w:rPr>
        <w:t>s</w:t>
      </w:r>
      <w:r w:rsidRPr="00447D07">
        <w:rPr>
          <w:rStyle w:val="Emphasis"/>
        </w:rPr>
        <w:t xml:space="preserve"> involving Matthew Morry in either the High Court of Chancery or the Court of King</w:t>
      </w:r>
      <w:r w:rsidRPr="00447D07">
        <w:rPr>
          <w:rStyle w:val="Emphasis"/>
        </w:rPr>
        <w:t>’</w:t>
      </w:r>
      <w:r w:rsidRPr="00447D07">
        <w:rPr>
          <w:rStyle w:val="Emphasis"/>
        </w:rPr>
        <w:t>s Bench</w:t>
      </w:r>
      <w:r w:rsidR="008A64DA">
        <w:rPr>
          <w:rStyle w:val="Emphasis"/>
        </w:rPr>
        <w:t>,</w:t>
      </w:r>
      <w:r w:rsidRPr="00447D07">
        <w:rPr>
          <w:rStyle w:val="Emphasis"/>
        </w:rPr>
        <w:t xml:space="preserve"> </w:t>
      </w:r>
      <w:r w:rsidR="00CD6115">
        <w:rPr>
          <w:rStyle w:val="Emphasis"/>
        </w:rPr>
        <w:t>does not</w:t>
      </w:r>
      <w:r w:rsidR="0094569A">
        <w:rPr>
          <w:rStyle w:val="Emphasis"/>
        </w:rPr>
        <w:t xml:space="preserve"> </w:t>
      </w:r>
      <w:r w:rsidR="008A64DA">
        <w:rPr>
          <w:rStyle w:val="Emphasis"/>
        </w:rPr>
        <w:t>contain</w:t>
      </w:r>
      <w:r w:rsidR="0094569A">
        <w:rPr>
          <w:rStyle w:val="Emphasis"/>
        </w:rPr>
        <w:t xml:space="preserve"> a definitive conclusion</w:t>
      </w:r>
      <w:r w:rsidR="00CD6115">
        <w:rPr>
          <w:rStyle w:val="Emphasis"/>
        </w:rPr>
        <w:t xml:space="preserve"> or Judgement</w:t>
      </w:r>
      <w:r w:rsidR="0094569A">
        <w:rPr>
          <w:rStyle w:val="Emphasis"/>
        </w:rPr>
        <w:t>. W</w:t>
      </w:r>
      <w:r w:rsidRPr="00447D07">
        <w:rPr>
          <w:rStyle w:val="Emphasis"/>
        </w:rPr>
        <w:t>e will never know whether the judge</w:t>
      </w:r>
      <w:r w:rsidR="0094569A">
        <w:rPr>
          <w:rStyle w:val="Emphasis"/>
        </w:rPr>
        <w:t xml:space="preserve"> in </w:t>
      </w:r>
      <w:r w:rsidR="00CD6115">
        <w:rPr>
          <w:rStyle w:val="Emphasis"/>
        </w:rPr>
        <w:t xml:space="preserve">this and </w:t>
      </w:r>
      <w:r w:rsidR="0094569A">
        <w:rPr>
          <w:rStyle w:val="Emphasis"/>
        </w:rPr>
        <w:t>the other</w:t>
      </w:r>
      <w:r w:rsidRPr="00447D07">
        <w:rPr>
          <w:rStyle w:val="Emphasis"/>
        </w:rPr>
        <w:t xml:space="preserve"> case</w:t>
      </w:r>
      <w:r w:rsidR="0094569A">
        <w:rPr>
          <w:rStyle w:val="Emphasis"/>
        </w:rPr>
        <w:t>s</w:t>
      </w:r>
      <w:r w:rsidRPr="00447D07">
        <w:rPr>
          <w:rStyle w:val="Emphasis"/>
        </w:rPr>
        <w:t xml:space="preserve"> </w:t>
      </w:r>
      <w:r w:rsidR="00CD6115">
        <w:rPr>
          <w:rStyle w:val="Emphasis"/>
        </w:rPr>
        <w:t xml:space="preserve">like it </w:t>
      </w:r>
      <w:r w:rsidRPr="00447D07">
        <w:rPr>
          <w:rStyle w:val="Emphasis"/>
        </w:rPr>
        <w:t>accepted Matthew Morry</w:t>
      </w:r>
      <w:r w:rsidRPr="00447D07">
        <w:rPr>
          <w:rStyle w:val="Emphasis"/>
        </w:rPr>
        <w:t>’</w:t>
      </w:r>
      <w:r w:rsidRPr="00447D07">
        <w:rPr>
          <w:rStyle w:val="Emphasis"/>
        </w:rPr>
        <w:t>s contention and exonerated him</w:t>
      </w:r>
      <w:r w:rsidR="008A64DA">
        <w:rPr>
          <w:rStyle w:val="Emphasis"/>
        </w:rPr>
        <w:t>,</w:t>
      </w:r>
      <w:r w:rsidRPr="00447D07">
        <w:rPr>
          <w:rStyle w:val="Emphasis"/>
        </w:rPr>
        <w:t xml:space="preserve"> or whether he was forced to pay the money to </w:t>
      </w:r>
      <w:r w:rsidR="00322ED8">
        <w:rPr>
          <w:rStyle w:val="Emphasis"/>
        </w:rPr>
        <w:t>Walter Were and Robert Were Prideaux</w:t>
      </w:r>
      <w:r w:rsidR="0094569A">
        <w:rPr>
          <w:rStyle w:val="Emphasis"/>
        </w:rPr>
        <w:t xml:space="preserve"> </w:t>
      </w:r>
      <w:r w:rsidR="00CD6115">
        <w:rPr>
          <w:rStyle w:val="Emphasis"/>
        </w:rPr>
        <w:t xml:space="preserve">(and John Square </w:t>
      </w:r>
      <w:r w:rsidR="0094569A">
        <w:rPr>
          <w:rStyle w:val="Emphasis"/>
        </w:rPr>
        <w:t xml:space="preserve">in the other </w:t>
      </w:r>
      <w:r w:rsidR="00324741">
        <w:rPr>
          <w:rStyle w:val="Emphasis"/>
        </w:rPr>
        <w:t xml:space="preserve">similar </w:t>
      </w:r>
      <w:r w:rsidR="0094569A">
        <w:rPr>
          <w:rStyle w:val="Emphasis"/>
        </w:rPr>
        <w:t>case</w:t>
      </w:r>
      <w:r w:rsidR="00CD6115">
        <w:rPr>
          <w:rStyle w:val="Emphasis"/>
        </w:rPr>
        <w:t>)</w:t>
      </w:r>
      <w:r w:rsidR="0094569A">
        <w:rPr>
          <w:rStyle w:val="Emphasis"/>
        </w:rPr>
        <w:t xml:space="preserve"> as he was to </w:t>
      </w:r>
      <w:r w:rsidRPr="00447D07">
        <w:rPr>
          <w:rStyle w:val="Emphasis"/>
        </w:rPr>
        <w:t xml:space="preserve">Robert Newman </w:t>
      </w:r>
      <w:r w:rsidR="00322ED8">
        <w:rPr>
          <w:rStyle w:val="Emphasis"/>
        </w:rPr>
        <w:t>(and hence, by inference</w:t>
      </w:r>
      <w:r w:rsidRPr="00447D07">
        <w:rPr>
          <w:rStyle w:val="Emphasis"/>
        </w:rPr>
        <w:t>, to Walter Prideaux).</w:t>
      </w:r>
    </w:p>
    <w:p w:rsidR="006900EC" w:rsidRDefault="006900EC" w:rsidP="001C19D8">
      <w:pPr>
        <w:rPr>
          <w:rStyle w:val="Emphasis"/>
        </w:rPr>
      </w:pPr>
    </w:p>
    <w:p w:rsidR="00447D07" w:rsidRPr="00447D07" w:rsidRDefault="00CD6115" w:rsidP="001C19D8">
      <w:pPr>
        <w:rPr>
          <w:rStyle w:val="Emphasis"/>
        </w:rPr>
      </w:pPr>
      <w:r>
        <w:rPr>
          <w:rStyle w:val="Emphasis"/>
        </w:rPr>
        <w:t xml:space="preserve">It is noteworthy, </w:t>
      </w:r>
      <w:r w:rsidR="006900EC">
        <w:rPr>
          <w:rStyle w:val="Emphasis"/>
        </w:rPr>
        <w:t>that a newspaper account of a similar case in the Court of King</w:t>
      </w:r>
      <w:r w:rsidR="006900EC">
        <w:rPr>
          <w:rStyle w:val="Emphasis"/>
        </w:rPr>
        <w:t>’</w:t>
      </w:r>
      <w:r w:rsidR="006900EC">
        <w:rPr>
          <w:rStyle w:val="Emphasis"/>
        </w:rPr>
        <w:t>s Bench heard at the Guildhall in London, between Olive and Britten, an insurance company, and Matthew Morry and Walter Prideaux, as partners in Matthew Morry and Company, ended with Matthew Morry being exonerated. This outcome was because, according to the newspaper account at least (once again the court record is deficient in providing the judgement), both the judge and the jury in the case concluded that it was a setup orchestrated by Walter Prideaux. This, even though he was nominally named as a Defendant as well. They concluded that it was a thinly veiled attempt to defraud Matthew Morry of money that had already been paid and that the company no longer owed. The newspaper article does not provide any insight into whether or not there were repercussions for those behind the malicious and fraudulent lawsuit.</w:t>
      </w:r>
      <w:r w:rsidR="00416BBB">
        <w:rPr>
          <w:rStyle w:val="Emphasis"/>
        </w:rPr>
        <w:t xml:space="preserve"> The methods, and even some of the wording in the complaints in these actions, are so similar to one another that it is logical to assume that they form a pattern and that all were contrived by Walter Prideaux, a shrewd and well-educate lawyer and banker, against a poorly educated and perhaps na</w:t>
      </w:r>
      <w:r w:rsidR="00416BBB">
        <w:rPr>
          <w:rStyle w:val="Emphasis"/>
        </w:rPr>
        <w:t>ï</w:t>
      </w:r>
      <w:r w:rsidR="00416BBB">
        <w:rPr>
          <w:rStyle w:val="Emphasis"/>
        </w:rPr>
        <w:t>ve (at least in terms of accounting and legal matters) partner.</w:t>
      </w:r>
      <w:r w:rsidR="00324741">
        <w:rPr>
          <w:rStyle w:val="Emphasis"/>
        </w:rPr>
        <w:t xml:space="preserve"> Unfortunately, the transcript I have made of the Olive and Britten case does not reach a conclusion, and hence we only have the newspaper account of the Judgement to go on and it could have been manipulated by Matthew Morry, since it was published in a Newfoundland newspaper.</w:t>
      </w:r>
      <w:r w:rsidR="006900EC">
        <w:rPr>
          <w:rStyle w:val="Emphasis"/>
        </w:rPr>
        <w:t xml:space="preserve"> </w:t>
      </w:r>
    </w:p>
    <w:p w:rsidR="00447D07" w:rsidRDefault="00447D07" w:rsidP="001C19D8"/>
    <w:p w:rsidR="00447D07" w:rsidRDefault="003D2DDC" w:rsidP="001C19D8">
      <w:pPr>
        <w:pStyle w:val="Heading1"/>
      </w:pPr>
      <w:r>
        <w:t xml:space="preserve">Entry in the Docket Book to King’s Bench Causes, </w:t>
      </w:r>
      <w:r w:rsidR="00AB64D8">
        <w:t>IND 1-6330 Trinity 1818</w:t>
      </w:r>
      <w:r>
        <w:t>,</w:t>
      </w:r>
      <w:r w:rsidRPr="003D2DDC">
        <w:t xml:space="preserve"> </w:t>
      </w:r>
      <w:r w:rsidR="00AB64D8">
        <w:t>Prideaux (&amp; Prideaux)</w:t>
      </w:r>
      <w:r w:rsidRPr="003D2DDC">
        <w:t xml:space="preserve"> vs Morry </w:t>
      </w:r>
      <w:r w:rsidR="00AB64D8">
        <w:t>&amp; Prideaux</w:t>
      </w:r>
      <w:r>
        <w:t xml:space="preserve"> </w:t>
      </w:r>
      <w:r w:rsidR="0063647A">
        <w:t>#</w:t>
      </w:r>
      <w:r>
        <w:t xml:space="preserve"> </w:t>
      </w:r>
      <w:r w:rsidR="00AB64D8">
        <w:t>1762</w:t>
      </w:r>
    </w:p>
    <w:p w:rsidR="003D2DDC" w:rsidRDefault="003D2DDC" w:rsidP="001C19D8"/>
    <w:p w:rsidR="00AB64D8" w:rsidRPr="00AB64D8" w:rsidRDefault="00AB64D8" w:rsidP="00AB64D8">
      <w:pPr>
        <w:spacing w:line="259" w:lineRule="auto"/>
        <w:mirrorIndents w:val="0"/>
        <w:rPr>
          <w:rFonts w:ascii="by John Vaudrey" w:hAnsi="by John Vaudrey"/>
        </w:rPr>
      </w:pPr>
      <w:r w:rsidRPr="00AB64D8">
        <w:rPr>
          <w:rFonts w:ascii="by John Vaudrey" w:hAnsi="by John Vaudrey"/>
        </w:rPr>
        <w:t>Devon</w:t>
      </w:r>
      <w:r w:rsidRPr="00AB64D8">
        <w:rPr>
          <w:rFonts w:ascii="by John Vaudrey" w:hAnsi="by John Vaudrey"/>
        </w:rPr>
        <w:tab/>
      </w:r>
      <w:r w:rsidRPr="00AB64D8">
        <w:rPr>
          <w:rFonts w:ascii="by John Vaudrey" w:hAnsi="by John Vaudrey"/>
        </w:rPr>
        <w:tab/>
        <w:t>Issue Case</w:t>
      </w:r>
      <w:r w:rsidRPr="00AB64D8">
        <w:rPr>
          <w:rFonts w:ascii="by John Vaudrey" w:hAnsi="by John Vaudrey"/>
        </w:rPr>
        <w:tab/>
        <w:t>Morry</w:t>
      </w:r>
      <w:r w:rsidRPr="00AB64D8">
        <w:rPr>
          <w:rFonts w:ascii="by John Vaudrey" w:hAnsi="by John Vaudrey"/>
        </w:rPr>
        <w:tab/>
      </w:r>
      <w:r w:rsidRPr="00AB64D8">
        <w:rPr>
          <w:rFonts w:ascii="by John Vaudrey" w:hAnsi="by John Vaudrey"/>
        </w:rPr>
        <w:tab/>
        <w:t>Matt</w:t>
      </w:r>
      <w:r w:rsidRPr="00AB64D8">
        <w:rPr>
          <w:rFonts w:ascii="by John Vaudrey" w:hAnsi="by John Vaudrey"/>
          <w:vertAlign w:val="superscript"/>
        </w:rPr>
        <w:t>w.</w:t>
      </w:r>
      <w:r w:rsidRPr="00AB64D8">
        <w:rPr>
          <w:rFonts w:ascii="by John Vaudrey" w:hAnsi="by John Vaudrey"/>
        </w:rPr>
        <w:tab/>
        <w:t>a/s</w:t>
      </w:r>
      <w:r w:rsidRPr="00AB64D8">
        <w:rPr>
          <w:rFonts w:ascii="by John Vaudrey" w:hAnsi="by John Vaudrey"/>
        </w:rPr>
        <w:tab/>
        <w:t>Walt</w:t>
      </w:r>
      <w:r w:rsidRPr="00AB64D8">
        <w:rPr>
          <w:rFonts w:ascii="by John Vaudrey" w:hAnsi="by John Vaudrey"/>
          <w:vertAlign w:val="superscript"/>
        </w:rPr>
        <w:t>r.</w:t>
      </w:r>
      <w:r w:rsidRPr="00AB64D8">
        <w:rPr>
          <w:rFonts w:ascii="by John Vaudrey" w:hAnsi="by John Vaudrey"/>
        </w:rPr>
        <w:t xml:space="preserve"> Were</w:t>
      </w:r>
      <w:r w:rsidRPr="00AB64D8">
        <w:rPr>
          <w:rFonts w:ascii="by John Vaudrey" w:hAnsi="by John Vaudrey"/>
        </w:rPr>
        <w:tab/>
        <w:t>Prideaux }</w:t>
      </w:r>
      <w:r w:rsidRPr="00AB64D8">
        <w:rPr>
          <w:rFonts w:ascii="by John Vaudrey" w:hAnsi="by John Vaudrey"/>
        </w:rPr>
        <w:tab/>
        <w:t>1762</w:t>
      </w:r>
    </w:p>
    <w:p w:rsidR="00AB64D8" w:rsidRPr="00AB64D8" w:rsidRDefault="00AB64D8" w:rsidP="00AB64D8">
      <w:pPr>
        <w:spacing w:line="259" w:lineRule="auto"/>
        <w:mirrorIndents w:val="0"/>
        <w:rPr>
          <w:rFonts w:ascii="by John Vaudrey" w:hAnsi="by John Vaudrey"/>
        </w:rPr>
      </w:pPr>
      <w:r w:rsidRPr="00AB64D8">
        <w:rPr>
          <w:rFonts w:ascii="by John Vaudrey" w:hAnsi="by John Vaudrey"/>
        </w:rPr>
        <w:tab/>
      </w:r>
      <w:r w:rsidRPr="00AB64D8">
        <w:rPr>
          <w:rFonts w:ascii="by John Vaudrey" w:hAnsi="by John Vaudrey"/>
        </w:rPr>
        <w:tab/>
      </w:r>
      <w:r w:rsidRPr="00AB64D8">
        <w:rPr>
          <w:rFonts w:ascii="by John Vaudrey" w:hAnsi="by John Vaudrey"/>
        </w:rPr>
        <w:tab/>
      </w:r>
      <w:r w:rsidRPr="00AB64D8">
        <w:rPr>
          <w:rFonts w:ascii="by John Vaudrey" w:hAnsi="by John Vaudrey"/>
        </w:rPr>
        <w:tab/>
      </w:r>
      <w:r w:rsidRPr="00AB64D8">
        <w:rPr>
          <w:rFonts w:ascii="by John Vaudrey" w:hAnsi="by John Vaudrey"/>
        </w:rPr>
        <w:tab/>
        <w:t>J</w:t>
      </w:r>
      <w:r w:rsidRPr="00AB64D8">
        <w:rPr>
          <w:rFonts w:ascii="by John Vaudrey" w:hAnsi="by John Vaudrey"/>
          <w:vertAlign w:val="superscript"/>
        </w:rPr>
        <w:t>t.</w:t>
      </w:r>
      <w:r w:rsidRPr="00AB64D8">
        <w:rPr>
          <w:rFonts w:ascii="by John Vaudrey" w:hAnsi="by John Vaudrey"/>
        </w:rPr>
        <w:t xml:space="preserve"> Ca ag</w:t>
      </w:r>
      <w:r w:rsidRPr="00AB64D8">
        <w:rPr>
          <w:rFonts w:ascii="by John Vaudrey" w:hAnsi="by John Vaudrey"/>
          <w:vertAlign w:val="superscript"/>
        </w:rPr>
        <w:t>t.</w:t>
      </w:r>
      <w:r w:rsidRPr="00AB64D8">
        <w:rPr>
          <w:rFonts w:ascii="by John Vaudrey" w:hAnsi="by John Vaudrey"/>
        </w:rPr>
        <w:t xml:space="preserve"> Prideaux</w:t>
      </w:r>
      <w:r w:rsidRPr="00AB64D8">
        <w:rPr>
          <w:rFonts w:ascii="by John Vaudrey" w:hAnsi="by John Vaudrey"/>
        </w:rPr>
        <w:tab/>
        <w:t>&amp; ano</w:t>
      </w:r>
      <w:r w:rsidRPr="00AB64D8">
        <w:rPr>
          <w:rFonts w:ascii="by John Vaudrey" w:hAnsi="by John Vaudrey"/>
          <w:vertAlign w:val="superscript"/>
        </w:rPr>
        <w:t>r.</w:t>
      </w:r>
      <w:r w:rsidRPr="00AB64D8">
        <w:rPr>
          <w:rFonts w:ascii="by John Vaudrey" w:hAnsi="by John Vaudrey"/>
        </w:rPr>
        <w:tab/>
      </w:r>
      <w:r w:rsidRPr="00AB64D8">
        <w:rPr>
          <w:rFonts w:ascii="by John Vaudrey" w:hAnsi="by John Vaudrey"/>
        </w:rPr>
        <w:tab/>
        <w:t>W. Price</w:t>
      </w:r>
    </w:p>
    <w:p w:rsidR="00AB64D8" w:rsidRPr="00AB64D8" w:rsidRDefault="00AB64D8" w:rsidP="00AB64D8">
      <w:pPr>
        <w:spacing w:line="259" w:lineRule="auto"/>
        <w:mirrorIndents w:val="0"/>
        <w:rPr>
          <w:rFonts w:ascii="by John Vaudrey" w:hAnsi="by John Vaudrey"/>
        </w:rPr>
      </w:pPr>
      <w:r w:rsidRPr="00AB64D8">
        <w:rPr>
          <w:rFonts w:ascii="by John Vaudrey" w:hAnsi="by John Vaudrey"/>
        </w:rPr>
        <w:t>It was mirrored under “P”:</w:t>
      </w:r>
    </w:p>
    <w:p w:rsidR="00AB64D8" w:rsidRPr="00AB64D8" w:rsidRDefault="00AB64D8" w:rsidP="00AB64D8">
      <w:pPr>
        <w:spacing w:line="259" w:lineRule="auto"/>
        <w:mirrorIndents w:val="0"/>
        <w:rPr>
          <w:rFonts w:ascii="by John Vaudrey" w:hAnsi="by John Vaudrey"/>
        </w:rPr>
      </w:pPr>
      <w:r w:rsidRPr="00AB64D8">
        <w:rPr>
          <w:rFonts w:ascii="by John Vaudrey" w:hAnsi="by John Vaudrey"/>
        </w:rPr>
        <w:t>Devon</w:t>
      </w:r>
      <w:r w:rsidRPr="00AB64D8">
        <w:rPr>
          <w:rFonts w:ascii="by John Vaudrey" w:hAnsi="by John Vaudrey"/>
        </w:rPr>
        <w:tab/>
      </w:r>
      <w:r w:rsidRPr="00AB64D8">
        <w:rPr>
          <w:rFonts w:ascii="by John Vaudrey" w:hAnsi="by John Vaudrey"/>
        </w:rPr>
        <w:tab/>
        <w:t>Judg</w:t>
      </w:r>
      <w:r w:rsidRPr="00AB64D8">
        <w:rPr>
          <w:rFonts w:ascii="by John Vaudrey" w:hAnsi="by John Vaudrey"/>
          <w:vertAlign w:val="superscript"/>
        </w:rPr>
        <w:t>t.</w:t>
      </w:r>
      <w:r w:rsidRPr="00AB64D8">
        <w:rPr>
          <w:rFonts w:ascii="by John Vaudrey" w:hAnsi="by John Vaudrey"/>
        </w:rPr>
        <w:t xml:space="preserve"> Case</w:t>
      </w:r>
      <w:r w:rsidRPr="00AB64D8">
        <w:rPr>
          <w:rFonts w:ascii="by John Vaudrey" w:hAnsi="by John Vaudrey"/>
        </w:rPr>
        <w:tab/>
        <w:t>Prideaux</w:t>
      </w:r>
      <w:r w:rsidRPr="00AB64D8">
        <w:rPr>
          <w:rFonts w:ascii="by John Vaudrey" w:hAnsi="by John Vaudrey"/>
        </w:rPr>
        <w:tab/>
        <w:t>Walt</w:t>
      </w:r>
      <w:r w:rsidRPr="00AB64D8">
        <w:rPr>
          <w:rFonts w:ascii="by John Vaudrey" w:hAnsi="by John Vaudrey"/>
          <w:vertAlign w:val="superscript"/>
        </w:rPr>
        <w:t>r.</w:t>
      </w:r>
      <w:r w:rsidRPr="00AB64D8">
        <w:rPr>
          <w:rFonts w:ascii="by John Vaudrey" w:hAnsi="by John Vaudrey"/>
        </w:rPr>
        <w:tab/>
        <w:t>a/s</w:t>
      </w:r>
      <w:r w:rsidRPr="00AB64D8">
        <w:rPr>
          <w:rFonts w:ascii="by John Vaudrey" w:hAnsi="by John Vaudrey"/>
        </w:rPr>
        <w:tab/>
        <w:t>Walt</w:t>
      </w:r>
      <w:r w:rsidRPr="00AB64D8">
        <w:rPr>
          <w:rFonts w:ascii="by John Vaudrey" w:hAnsi="by John Vaudrey"/>
          <w:vertAlign w:val="superscript"/>
        </w:rPr>
        <w:t>r.</w:t>
      </w:r>
      <w:r w:rsidRPr="00AB64D8">
        <w:rPr>
          <w:rFonts w:ascii="by John Vaudrey" w:hAnsi="by John Vaudrey"/>
        </w:rPr>
        <w:t xml:space="preserve"> Were</w:t>
      </w:r>
      <w:r w:rsidRPr="00AB64D8">
        <w:rPr>
          <w:rFonts w:ascii="by John Vaudrey" w:hAnsi="by John Vaudrey"/>
        </w:rPr>
        <w:tab/>
        <w:t>Prideaux }</w:t>
      </w:r>
      <w:r w:rsidRPr="00AB64D8">
        <w:rPr>
          <w:rFonts w:ascii="by John Vaudrey" w:hAnsi="by John Vaudrey"/>
        </w:rPr>
        <w:tab/>
        <w:t>1762</w:t>
      </w:r>
    </w:p>
    <w:p w:rsidR="00AB64D8" w:rsidRPr="00AB64D8" w:rsidRDefault="00AB64D8" w:rsidP="00AB64D8">
      <w:pPr>
        <w:spacing w:line="259" w:lineRule="auto"/>
        <w:mirrorIndents w:val="0"/>
        <w:rPr>
          <w:rFonts w:ascii="by John Vaudrey" w:hAnsi="by John Vaudrey"/>
        </w:rPr>
      </w:pPr>
      <w:r w:rsidRPr="00AB64D8">
        <w:rPr>
          <w:rFonts w:ascii="by John Vaudrey" w:hAnsi="by John Vaudrey"/>
        </w:rPr>
        <w:tab/>
      </w:r>
      <w:r w:rsidRPr="00AB64D8">
        <w:rPr>
          <w:rFonts w:ascii="by John Vaudrey" w:hAnsi="by John Vaudrey"/>
        </w:rPr>
        <w:tab/>
      </w:r>
      <w:r w:rsidRPr="00AB64D8">
        <w:rPr>
          <w:rFonts w:ascii="by John Vaudrey" w:hAnsi="by John Vaudrey"/>
        </w:rPr>
        <w:tab/>
      </w:r>
      <w:r w:rsidRPr="00AB64D8">
        <w:rPr>
          <w:rFonts w:ascii="by John Vaudrey" w:hAnsi="by John Vaudrey"/>
        </w:rPr>
        <w:tab/>
      </w:r>
      <w:r w:rsidRPr="00AB64D8">
        <w:rPr>
          <w:rFonts w:ascii="by John Vaudrey" w:hAnsi="by John Vaudrey"/>
        </w:rPr>
        <w:tab/>
        <w:t>(Iss. Case ag</w:t>
      </w:r>
      <w:r w:rsidRPr="00AB64D8">
        <w:rPr>
          <w:rFonts w:ascii="by John Vaudrey" w:hAnsi="by John Vaudrey"/>
          <w:vertAlign w:val="superscript"/>
        </w:rPr>
        <w:t>t.</w:t>
      </w:r>
      <w:r w:rsidRPr="00AB64D8">
        <w:rPr>
          <w:rFonts w:ascii="by John Vaudrey" w:hAnsi="by John Vaudrey"/>
        </w:rPr>
        <w:t xml:space="preserve"> Morry) </w:t>
      </w:r>
      <w:r w:rsidRPr="00AB64D8">
        <w:rPr>
          <w:rFonts w:ascii="by John Vaudrey" w:hAnsi="by John Vaudrey"/>
        </w:rPr>
        <w:tab/>
        <w:t xml:space="preserve"> &amp; ano</w:t>
      </w:r>
      <w:r w:rsidRPr="00AB64D8">
        <w:rPr>
          <w:rFonts w:ascii="by John Vaudrey" w:hAnsi="by John Vaudrey"/>
          <w:vertAlign w:val="superscript"/>
        </w:rPr>
        <w:t>r.</w:t>
      </w:r>
      <w:r w:rsidRPr="00AB64D8">
        <w:rPr>
          <w:rFonts w:ascii="by John Vaudrey" w:hAnsi="by John Vaudrey"/>
        </w:rPr>
        <w:tab/>
      </w:r>
      <w:r w:rsidRPr="00AB64D8">
        <w:rPr>
          <w:rFonts w:ascii="by John Vaudrey" w:hAnsi="by John Vaudrey"/>
        </w:rPr>
        <w:tab/>
        <w:t>D</w:t>
      </w:r>
      <w:r w:rsidRPr="00AB64D8">
        <w:rPr>
          <w:rFonts w:ascii="by John Vaudrey" w:hAnsi="by John Vaudrey"/>
          <w:vertAlign w:val="superscript"/>
        </w:rPr>
        <w:t>o.</w:t>
      </w:r>
      <w:r w:rsidRPr="00AB64D8">
        <w:rPr>
          <w:rFonts w:ascii="by John Vaudrey" w:hAnsi="by John Vaudrey"/>
        </w:rPr>
        <w:t xml:space="preserve"> [W. Price]</w:t>
      </w:r>
    </w:p>
    <w:p w:rsidR="00371861" w:rsidRDefault="00EF28C0" w:rsidP="001C19D8">
      <w:pPr>
        <w:pStyle w:val="Heading1"/>
      </w:pPr>
      <w:r w:rsidRPr="00447D07">
        <w:t>KB 122-10</w:t>
      </w:r>
      <w:r w:rsidR="00AB64D8">
        <w:t>02</w:t>
      </w:r>
      <w:r>
        <w:t xml:space="preserve"> </w:t>
      </w:r>
      <w:r w:rsidR="00AB64D8">
        <w:rPr>
          <w:rFonts w:ascii="Open Sans" w:hAnsi="Open Sans"/>
        </w:rPr>
        <w:t>Plea (Judgment) Roll, 58 Geo III, Trinity term, part 4</w:t>
      </w:r>
      <w:r w:rsidR="0063647A">
        <w:t>, #</w:t>
      </w:r>
      <w:r w:rsidR="00371861">
        <w:t xml:space="preserve"> </w:t>
      </w:r>
      <w:r w:rsidR="00AB64D8">
        <w:t>1762</w:t>
      </w:r>
    </w:p>
    <w:p w:rsidR="00371861" w:rsidRDefault="00371861" w:rsidP="001C19D8"/>
    <w:p w:rsidR="00371861" w:rsidRDefault="0063647A" w:rsidP="001C19D8">
      <w:pPr>
        <w:rPr>
          <w:rStyle w:val="Emphasis"/>
        </w:rPr>
      </w:pPr>
      <w:r w:rsidRPr="0063647A">
        <w:rPr>
          <w:rStyle w:val="Emphasis"/>
          <w:b/>
          <w:u w:val="single"/>
        </w:rPr>
        <w:t>Editorial Note:</w:t>
      </w:r>
      <w:r w:rsidRPr="0063647A">
        <w:rPr>
          <w:rStyle w:val="Emphasis"/>
        </w:rPr>
        <w:t xml:space="preserve"> When a reference </w:t>
      </w:r>
      <w:r w:rsidR="00371861" w:rsidRPr="0063647A">
        <w:rPr>
          <w:rStyle w:val="Emphasis"/>
        </w:rPr>
        <w:t>number</w:t>
      </w:r>
      <w:r>
        <w:rPr>
          <w:rStyle w:val="Emphasis"/>
        </w:rPr>
        <w:t xml:space="preserve"> such as </w:t>
      </w:r>
      <w:r w:rsidR="00AB64D8">
        <w:rPr>
          <w:rStyle w:val="Emphasis"/>
        </w:rPr>
        <w:t>1762</w:t>
      </w:r>
      <w:r w:rsidR="00371861" w:rsidRPr="0063647A">
        <w:rPr>
          <w:rStyle w:val="Emphasis"/>
        </w:rPr>
        <w:t xml:space="preserve"> is given in the Docket Book</w:t>
      </w:r>
      <w:r>
        <w:rPr>
          <w:rStyle w:val="Emphasis"/>
        </w:rPr>
        <w:t>,</w:t>
      </w:r>
      <w:r w:rsidR="00371861" w:rsidRPr="0063647A">
        <w:rPr>
          <w:rStyle w:val="Emphasis"/>
        </w:rPr>
        <w:t xml:space="preserve"> it takes the researcher to the appropriate page in the associated </w:t>
      </w:r>
      <w:r>
        <w:rPr>
          <w:rStyle w:val="Emphasis"/>
        </w:rPr>
        <w:t>Plea (Judgement) Roll</w:t>
      </w:r>
      <w:r w:rsidRPr="0063647A">
        <w:rPr>
          <w:rStyle w:val="Emphasis"/>
        </w:rPr>
        <w:t>. However, in some cases, the entry of interest may continue on for several more pages. Thus the reference number is not, strictly speaking, a specific folio number, as would be the case for a High Court of Chancery Orders and Decrees entry.</w:t>
      </w:r>
      <w:r>
        <w:rPr>
          <w:rStyle w:val="Emphasis"/>
        </w:rPr>
        <w:t xml:space="preserve"> In this case, the report occupi</w:t>
      </w:r>
      <w:r w:rsidR="00AB64D8">
        <w:rPr>
          <w:rStyle w:val="Emphasis"/>
        </w:rPr>
        <w:t>ed both sides of two</w:t>
      </w:r>
      <w:r>
        <w:rPr>
          <w:rStyle w:val="Emphasis"/>
        </w:rPr>
        <w:t xml:space="preserve"> pages</w:t>
      </w:r>
      <w:r w:rsidR="00AB64D8">
        <w:rPr>
          <w:rStyle w:val="Emphasis"/>
        </w:rPr>
        <w:t xml:space="preserve"> and went on to one side of another page</w:t>
      </w:r>
      <w:r>
        <w:rPr>
          <w:rStyle w:val="Emphasis"/>
        </w:rPr>
        <w:t>.</w:t>
      </w:r>
    </w:p>
    <w:p w:rsidR="00AB64D8" w:rsidRDefault="00AB64D8">
      <w:pPr>
        <w:contextualSpacing w:val="0"/>
        <w:mirrorIndents w:val="0"/>
      </w:pPr>
      <w:r>
        <w:br w:type="page"/>
      </w:r>
    </w:p>
    <w:p w:rsidR="0063647A" w:rsidRDefault="0063647A" w:rsidP="001C19D8"/>
    <w:p w:rsidR="007F2A04" w:rsidRDefault="003A1DB7" w:rsidP="001C19D8">
      <w:r>
        <w:tab/>
      </w:r>
      <w:r>
        <w:tab/>
      </w:r>
      <w:r>
        <w:tab/>
      </w:r>
      <w:r>
        <w:tab/>
      </w:r>
      <w:r>
        <w:tab/>
      </w:r>
      <w:r>
        <w:tab/>
        <w:t xml:space="preserve">Trinity term </w:t>
      </w:r>
      <w:r w:rsidR="007F2A04">
        <w:t>in the fifty eight</w:t>
      </w:r>
    </w:p>
    <w:p w:rsidR="0063647A" w:rsidRDefault="007F2A04" w:rsidP="001C19D8">
      <w:r>
        <w:tab/>
      </w:r>
      <w:r>
        <w:tab/>
      </w:r>
      <w:r>
        <w:tab/>
      </w:r>
      <w:r>
        <w:tab/>
      </w:r>
      <w:r>
        <w:tab/>
      </w:r>
      <w:r>
        <w:tab/>
        <w:t>year of the Reign of King George the third</w:t>
      </w:r>
    </w:p>
    <w:p w:rsidR="007F2A04" w:rsidRDefault="007F2A04" w:rsidP="001C19D8">
      <w:r>
        <w:tab/>
      </w:r>
      <w:r>
        <w:tab/>
      </w:r>
      <w:r>
        <w:tab/>
      </w:r>
      <w:r>
        <w:tab/>
      </w:r>
      <w:r>
        <w:tab/>
      </w:r>
      <w:r>
        <w:tab/>
      </w:r>
      <w:r>
        <w:tab/>
      </w:r>
      <w:r>
        <w:tab/>
        <w:t>Law and Markham</w:t>
      </w:r>
      <w:r w:rsidR="004D620B">
        <w:rPr>
          <w:rStyle w:val="FootnoteReference"/>
        </w:rPr>
        <w:footnoteReference w:id="1"/>
      </w:r>
    </w:p>
    <w:p w:rsidR="007F2A04" w:rsidRDefault="007F2A04" w:rsidP="001C19D8"/>
    <w:p w:rsidR="007F2A04" w:rsidRDefault="007F2A04" w:rsidP="001C19D8">
      <w:r>
        <w:tab/>
        <w:t>Witness Edward Lord Ellenborough</w:t>
      </w:r>
      <w:r>
        <w:rPr>
          <w:rStyle w:val="FootnoteReference"/>
        </w:rPr>
        <w:footnoteReference w:id="2"/>
      </w:r>
    </w:p>
    <w:p w:rsidR="007F2A04" w:rsidRDefault="007F2A04" w:rsidP="001C19D8"/>
    <w:p w:rsidR="004D620B" w:rsidRDefault="00961B05" w:rsidP="001C19D8">
      <w:r>
        <w:t xml:space="preserve">Devonshire </w:t>
      </w:r>
      <w:r w:rsidR="009E5E58">
        <w:tab/>
      </w:r>
      <w:r w:rsidR="003A1DB7">
        <w:t xml:space="preserve">(to wit) </w:t>
      </w:r>
      <w:r w:rsidR="004D620B">
        <w:t xml:space="preserve">Walter Were Prideaux and </w:t>
      </w:r>
      <w:r w:rsidR="003A1DB7">
        <w:t xml:space="preserve">Robert </w:t>
      </w:r>
      <w:r w:rsidR="004D620B">
        <w:t>Were</w:t>
      </w:r>
    </w:p>
    <w:p w:rsidR="003A1DB7" w:rsidRDefault="004D620B" w:rsidP="001C19D8">
      <w:r>
        <w:tab/>
      </w:r>
      <w:r>
        <w:tab/>
        <w:t>Prideaux (the Plaintiff in this suit) put</w:t>
      </w:r>
      <w:r w:rsidR="003A1DB7">
        <w:t xml:space="preserve"> in </w:t>
      </w:r>
      <w:r>
        <w:t>their</w:t>
      </w:r>
      <w:r w:rsidR="003A1DB7">
        <w:t xml:space="preserve"> place</w:t>
      </w:r>
      <w:r>
        <w:t xml:space="preserve"> Walter</w:t>
      </w:r>
    </w:p>
    <w:p w:rsidR="003A1DB7" w:rsidRDefault="009E5E58" w:rsidP="001C19D8">
      <w:r>
        <w:tab/>
      </w:r>
      <w:r>
        <w:tab/>
      </w:r>
      <w:r w:rsidR="004D620B">
        <w:t>Prideaux the Younger</w:t>
      </w:r>
      <w:r w:rsidR="003A1DB7">
        <w:t xml:space="preserve"> </w:t>
      </w:r>
      <w:r w:rsidR="004D620B">
        <w:t>t</w:t>
      </w:r>
      <w:r w:rsidR="003A1DB7">
        <w:t>h</w:t>
      </w:r>
      <w:r w:rsidR="004D620B">
        <w:t>eir a</w:t>
      </w:r>
      <w:r w:rsidR="003A1DB7">
        <w:t>ttorney against</w:t>
      </w:r>
      <w:r w:rsidR="004D620B" w:rsidRPr="004D620B">
        <w:t xml:space="preserve"> </w:t>
      </w:r>
      <w:r w:rsidR="004D620B">
        <w:t>Walter Prideaux</w:t>
      </w:r>
    </w:p>
    <w:p w:rsidR="003A1DB7" w:rsidRDefault="009E5E58" w:rsidP="001C19D8">
      <w:r>
        <w:tab/>
      </w:r>
      <w:r>
        <w:tab/>
      </w:r>
      <w:r w:rsidR="004D620B">
        <w:t xml:space="preserve">and </w:t>
      </w:r>
      <w:r w:rsidR="003A1DB7">
        <w:t xml:space="preserve">Matthew Morry </w:t>
      </w:r>
      <w:r w:rsidR="004D620B">
        <w:t xml:space="preserve">(the Defendant in this suit) </w:t>
      </w:r>
      <w:r w:rsidR="003A1DB7">
        <w:t>in a plea</w:t>
      </w:r>
    </w:p>
    <w:p w:rsidR="003A1DB7" w:rsidRDefault="009E5E58" w:rsidP="001C19D8">
      <w:r>
        <w:tab/>
      </w:r>
      <w:r>
        <w:tab/>
      </w:r>
      <w:r w:rsidR="004D620B">
        <w:t>of T</w:t>
      </w:r>
      <w:r w:rsidR="003A1DB7">
        <w:t>respass on the Case.</w:t>
      </w:r>
    </w:p>
    <w:p w:rsidR="003A1DB7" w:rsidRDefault="003A1DB7" w:rsidP="001C19D8"/>
    <w:p w:rsidR="004D620B" w:rsidRDefault="004D620B" w:rsidP="004D620B">
      <w:r>
        <w:t>Devonshire</w:t>
      </w:r>
      <w:r>
        <w:tab/>
        <w:t>(to wit) The said Defendant Walter Prideaux puts</w:t>
      </w:r>
    </w:p>
    <w:p w:rsidR="004D620B" w:rsidRDefault="004D620B" w:rsidP="004D620B">
      <w:pPr>
        <w:rPr>
          <w:rStyle w:val="Emphasis"/>
          <w:i w:val="0"/>
          <w:iCs w:val="0"/>
        </w:rPr>
      </w:pPr>
      <w:r>
        <w:tab/>
      </w:r>
      <w:r>
        <w:tab/>
        <w:t xml:space="preserve">in his place William Price his attorney </w:t>
      </w:r>
      <w:r>
        <w:rPr>
          <w:rStyle w:val="Emphasis"/>
          <w:i w:val="0"/>
          <w:iCs w:val="0"/>
        </w:rPr>
        <w:t>at the suit of the said</w:t>
      </w:r>
    </w:p>
    <w:p w:rsidR="004D620B" w:rsidRDefault="004D620B" w:rsidP="004D620B">
      <w:r>
        <w:rPr>
          <w:rStyle w:val="Emphasis"/>
          <w:i w:val="0"/>
          <w:iCs w:val="0"/>
        </w:rPr>
        <w:tab/>
      </w:r>
      <w:r>
        <w:rPr>
          <w:rStyle w:val="Emphasis"/>
          <w:i w:val="0"/>
          <w:iCs w:val="0"/>
        </w:rPr>
        <w:tab/>
      </w:r>
      <w:r>
        <w:t>Walter Were Prideaux and Robert Were Prideaux</w:t>
      </w:r>
      <w:r w:rsidR="00CF5B4B">
        <w:rPr>
          <w:rStyle w:val="FootnoteReference"/>
        </w:rPr>
        <w:footnoteReference w:id="3"/>
      </w:r>
      <w:r>
        <w:t xml:space="preserve"> in the</w:t>
      </w:r>
    </w:p>
    <w:p w:rsidR="004D620B" w:rsidRDefault="004D620B" w:rsidP="004D620B">
      <w:r>
        <w:tab/>
      </w:r>
      <w:r>
        <w:tab/>
        <w:t>Plea aforesaid.</w:t>
      </w:r>
    </w:p>
    <w:p w:rsidR="004D620B" w:rsidRDefault="004D620B" w:rsidP="004D620B">
      <w:pPr>
        <w:rPr>
          <w:rStyle w:val="Emphasis"/>
          <w:i w:val="0"/>
          <w:iCs w:val="0"/>
        </w:rPr>
      </w:pPr>
    </w:p>
    <w:p w:rsidR="004D620B" w:rsidRDefault="003A1DB7" w:rsidP="001C19D8">
      <w:r>
        <w:t>Devonshire</w:t>
      </w:r>
      <w:r>
        <w:tab/>
        <w:t xml:space="preserve">(to wit) The said </w:t>
      </w:r>
      <w:r w:rsidR="004D620B">
        <w:t xml:space="preserve">Defendant </w:t>
      </w:r>
      <w:r>
        <w:t xml:space="preserve">Matthew </w:t>
      </w:r>
      <w:r w:rsidRPr="004D620B">
        <w:t xml:space="preserve">Morry </w:t>
      </w:r>
      <w:r w:rsidR="004D620B">
        <w:t>puts</w:t>
      </w:r>
    </w:p>
    <w:p w:rsidR="004D620B" w:rsidRDefault="004D620B" w:rsidP="001C19D8">
      <w:r>
        <w:tab/>
      </w:r>
      <w:r>
        <w:tab/>
      </w:r>
      <w:r w:rsidR="00961B05">
        <w:t>in his place John</w:t>
      </w:r>
      <w:r>
        <w:t xml:space="preserve"> </w:t>
      </w:r>
      <w:r w:rsidR="00961B05">
        <w:t>Browne Sm</w:t>
      </w:r>
      <w:r>
        <w:t>ith his Attorney at the suit of</w:t>
      </w:r>
    </w:p>
    <w:p w:rsidR="004D620B" w:rsidRDefault="004D620B" w:rsidP="001C19D8">
      <w:r>
        <w:tab/>
      </w:r>
      <w:r>
        <w:tab/>
        <w:t xml:space="preserve">the said Walter Were Prideaux and </w:t>
      </w:r>
      <w:r w:rsidR="00961B05">
        <w:t xml:space="preserve">Robert </w:t>
      </w:r>
      <w:r>
        <w:t>Were Prideaux in the</w:t>
      </w:r>
    </w:p>
    <w:p w:rsidR="00961B05" w:rsidRDefault="004D620B" w:rsidP="001C19D8">
      <w:r>
        <w:tab/>
      </w:r>
      <w:r>
        <w:tab/>
        <w:t>P</w:t>
      </w:r>
      <w:r w:rsidR="00961B05">
        <w:t>lea aforesaid.</w:t>
      </w:r>
    </w:p>
    <w:p w:rsidR="00961B05" w:rsidRDefault="00961B05" w:rsidP="001C19D8"/>
    <w:p w:rsidR="009E5E58" w:rsidRDefault="009E5E58" w:rsidP="001C19D8">
      <w:pPr>
        <w:rPr>
          <w:rStyle w:val="Emphasis"/>
          <w:i w:val="0"/>
          <w:iCs w:val="0"/>
        </w:rPr>
      </w:pPr>
    </w:p>
    <w:p w:rsidR="00755CB4" w:rsidRDefault="00961B05" w:rsidP="007A17D9">
      <w:pPr>
        <w:mirrorIndents w:val="0"/>
        <w:rPr>
          <w:rStyle w:val="Emphasis"/>
          <w:i w:val="0"/>
          <w:iCs w:val="0"/>
        </w:rPr>
      </w:pPr>
      <w:r>
        <w:rPr>
          <w:rStyle w:val="Emphasis"/>
          <w:i w:val="0"/>
          <w:iCs w:val="0"/>
        </w:rPr>
        <w:t>Devonshire</w:t>
      </w:r>
      <w:r w:rsidR="009E5E58">
        <w:rPr>
          <w:rStyle w:val="Emphasis"/>
          <w:i w:val="0"/>
          <w:iCs w:val="0"/>
        </w:rPr>
        <w:tab/>
        <w:t xml:space="preserve">(to wit) </w:t>
      </w:r>
      <w:r w:rsidR="00755CB4" w:rsidRPr="00755CB4">
        <w:rPr>
          <w:rStyle w:val="Emphasis"/>
          <w:b/>
          <w:i w:val="0"/>
          <w:iCs w:val="0"/>
          <w:sz w:val="28"/>
          <w:szCs w:val="28"/>
        </w:rPr>
        <w:t>Be it Remembered</w:t>
      </w:r>
      <w:r w:rsidR="00755CB4">
        <w:rPr>
          <w:rStyle w:val="Emphasis"/>
          <w:i w:val="0"/>
          <w:iCs w:val="0"/>
        </w:rPr>
        <w:t xml:space="preserve"> that on Friday next</w:t>
      </w:r>
    </w:p>
    <w:p w:rsidR="00755CB4" w:rsidRDefault="00755CB4" w:rsidP="007A17D9">
      <w:pPr>
        <w:mirrorIndents w:val="0"/>
        <w:rPr>
          <w:rStyle w:val="Emphasis"/>
          <w:i w:val="0"/>
          <w:iCs w:val="0"/>
        </w:rPr>
      </w:pPr>
      <w:r>
        <w:rPr>
          <w:rStyle w:val="Emphasis"/>
          <w:i w:val="0"/>
          <w:iCs w:val="0"/>
        </w:rPr>
        <w:tab/>
      </w:r>
      <w:r>
        <w:rPr>
          <w:rStyle w:val="Emphasis"/>
          <w:i w:val="0"/>
          <w:iCs w:val="0"/>
        </w:rPr>
        <w:tab/>
        <w:t>after the Morrow of the Holy Trinity in this same term before</w:t>
      </w:r>
    </w:p>
    <w:p w:rsidR="00755CB4" w:rsidRDefault="00755CB4" w:rsidP="007A17D9">
      <w:pPr>
        <w:mirrorIndents w:val="0"/>
        <w:rPr>
          <w:rStyle w:val="Emphasis"/>
          <w:i w:val="0"/>
          <w:iCs w:val="0"/>
        </w:rPr>
      </w:pPr>
      <w:r>
        <w:rPr>
          <w:rStyle w:val="Emphasis"/>
          <w:i w:val="0"/>
          <w:iCs w:val="0"/>
        </w:rPr>
        <w:tab/>
      </w:r>
      <w:r>
        <w:rPr>
          <w:rStyle w:val="Emphasis"/>
          <w:i w:val="0"/>
          <w:iCs w:val="0"/>
        </w:rPr>
        <w:tab/>
        <w:t>our Lord the King at Westminster come Walter Were Prideaux</w:t>
      </w:r>
    </w:p>
    <w:p w:rsidR="00755CB4" w:rsidRDefault="00755CB4" w:rsidP="007A17D9">
      <w:pPr>
        <w:mirrorIndents w:val="0"/>
        <w:rPr>
          <w:rStyle w:val="Emphasis"/>
          <w:i w:val="0"/>
          <w:iCs w:val="0"/>
        </w:rPr>
      </w:pPr>
      <w:r>
        <w:rPr>
          <w:rStyle w:val="Emphasis"/>
          <w:i w:val="0"/>
          <w:iCs w:val="0"/>
        </w:rPr>
        <w:tab/>
      </w:r>
      <w:r>
        <w:rPr>
          <w:rStyle w:val="Emphasis"/>
          <w:i w:val="0"/>
          <w:iCs w:val="0"/>
        </w:rPr>
        <w:tab/>
        <w:t>and Robert Were Prideaux (the Plaintiffs in this suit) by Walter</w:t>
      </w:r>
    </w:p>
    <w:p w:rsidR="00755CB4" w:rsidRDefault="00755CB4" w:rsidP="007A17D9">
      <w:pPr>
        <w:mirrorIndents w:val="0"/>
        <w:rPr>
          <w:rStyle w:val="Emphasis"/>
          <w:i w:val="0"/>
          <w:iCs w:val="0"/>
        </w:rPr>
      </w:pPr>
      <w:r>
        <w:rPr>
          <w:rStyle w:val="Emphasis"/>
          <w:i w:val="0"/>
          <w:iCs w:val="0"/>
        </w:rPr>
        <w:tab/>
      </w:r>
      <w:r>
        <w:rPr>
          <w:rStyle w:val="Emphasis"/>
          <w:i w:val="0"/>
          <w:iCs w:val="0"/>
        </w:rPr>
        <w:tab/>
        <w:t>Prideaux the Younger their Attorney and bring into the Court of</w:t>
      </w:r>
    </w:p>
    <w:p w:rsidR="00755CB4" w:rsidRDefault="00755CB4" w:rsidP="007A17D9">
      <w:pPr>
        <w:mirrorIndents w:val="0"/>
        <w:rPr>
          <w:rStyle w:val="Emphasis"/>
          <w:i w:val="0"/>
          <w:iCs w:val="0"/>
        </w:rPr>
      </w:pPr>
      <w:r>
        <w:rPr>
          <w:rStyle w:val="Emphasis"/>
          <w:i w:val="0"/>
          <w:iCs w:val="0"/>
        </w:rPr>
        <w:tab/>
      </w:r>
      <w:r>
        <w:rPr>
          <w:rStyle w:val="Emphasis"/>
          <w:i w:val="0"/>
          <w:iCs w:val="0"/>
        </w:rPr>
        <w:tab/>
        <w:t>our said Lord the King before the King himself now here</w:t>
      </w:r>
    </w:p>
    <w:p w:rsidR="00755CB4" w:rsidRDefault="00755CB4" w:rsidP="007A17D9">
      <w:pPr>
        <w:mirrorIndents w:val="0"/>
        <w:rPr>
          <w:rStyle w:val="Emphasis"/>
          <w:i w:val="0"/>
          <w:iCs w:val="0"/>
        </w:rPr>
      </w:pPr>
      <w:r>
        <w:rPr>
          <w:rStyle w:val="Emphasis"/>
          <w:i w:val="0"/>
          <w:iCs w:val="0"/>
        </w:rPr>
        <w:tab/>
      </w:r>
      <w:r>
        <w:rPr>
          <w:rStyle w:val="Emphasis"/>
          <w:i w:val="0"/>
          <w:iCs w:val="0"/>
        </w:rPr>
        <w:tab/>
        <w:t>their certain Bill against Walter Prideaux and Matthew</w:t>
      </w:r>
    </w:p>
    <w:p w:rsidR="00755CB4" w:rsidRDefault="00755CB4" w:rsidP="007A17D9">
      <w:pPr>
        <w:mirrorIndents w:val="0"/>
        <w:rPr>
          <w:rStyle w:val="Emphasis"/>
          <w:i w:val="0"/>
          <w:iCs w:val="0"/>
        </w:rPr>
      </w:pPr>
      <w:r>
        <w:rPr>
          <w:rStyle w:val="Emphasis"/>
          <w:i w:val="0"/>
          <w:iCs w:val="0"/>
        </w:rPr>
        <w:tab/>
      </w:r>
      <w:r>
        <w:rPr>
          <w:rStyle w:val="Emphasis"/>
          <w:i w:val="0"/>
          <w:iCs w:val="0"/>
        </w:rPr>
        <w:tab/>
        <w:t>Morry (the Defendants in this suit) being in the Custody of</w:t>
      </w:r>
    </w:p>
    <w:p w:rsidR="00755CB4" w:rsidRDefault="00755CB4" w:rsidP="007A17D9">
      <w:pPr>
        <w:mirrorIndents w:val="0"/>
        <w:rPr>
          <w:rStyle w:val="Emphasis"/>
          <w:i w:val="0"/>
          <w:iCs w:val="0"/>
        </w:rPr>
      </w:pPr>
      <w:r>
        <w:rPr>
          <w:rStyle w:val="Emphasis"/>
          <w:i w:val="0"/>
          <w:iCs w:val="0"/>
        </w:rPr>
        <w:tab/>
      </w:r>
      <w:r>
        <w:rPr>
          <w:rStyle w:val="Emphasis"/>
          <w:i w:val="0"/>
          <w:iCs w:val="0"/>
        </w:rPr>
        <w:tab/>
        <w:t>the Marshal of the Marshalsea of our Lord the now King</w:t>
      </w:r>
    </w:p>
    <w:p w:rsidR="00755CB4" w:rsidRDefault="00755CB4" w:rsidP="007A17D9">
      <w:pPr>
        <w:mirrorIndents w:val="0"/>
        <w:rPr>
          <w:rStyle w:val="Emphasis"/>
          <w:i w:val="0"/>
          <w:iCs w:val="0"/>
        </w:rPr>
      </w:pPr>
      <w:r>
        <w:rPr>
          <w:rStyle w:val="Emphasis"/>
          <w:i w:val="0"/>
          <w:iCs w:val="0"/>
        </w:rPr>
        <w:tab/>
      </w:r>
      <w:r>
        <w:rPr>
          <w:rStyle w:val="Emphasis"/>
          <w:i w:val="0"/>
          <w:iCs w:val="0"/>
        </w:rPr>
        <w:tab/>
        <w:t>before the King himself of a plea of Trespass on the case</w:t>
      </w:r>
      <w:r>
        <w:rPr>
          <w:rStyle w:val="Emphasis"/>
          <w:i w:val="0"/>
          <w:iCs w:val="0"/>
        </w:rPr>
        <w:tab/>
        <w:t xml:space="preserve"> and</w:t>
      </w:r>
    </w:p>
    <w:p w:rsidR="00755CB4" w:rsidRDefault="00755CB4" w:rsidP="007A17D9">
      <w:pPr>
        <w:mirrorIndents w:val="0"/>
        <w:rPr>
          <w:rStyle w:val="Emphasis"/>
          <w:i w:val="0"/>
          <w:iCs w:val="0"/>
        </w:rPr>
      </w:pPr>
      <w:r>
        <w:rPr>
          <w:rStyle w:val="Emphasis"/>
          <w:i w:val="0"/>
          <w:iCs w:val="0"/>
        </w:rPr>
        <w:tab/>
      </w:r>
      <w:r>
        <w:rPr>
          <w:rStyle w:val="Emphasis"/>
          <w:i w:val="0"/>
          <w:iCs w:val="0"/>
        </w:rPr>
        <w:tab/>
        <w:t>there are pledges for the presentation to wit John Doe and Richard</w:t>
      </w:r>
    </w:p>
    <w:p w:rsidR="00755CB4" w:rsidRDefault="00755CB4" w:rsidP="007A17D9">
      <w:pPr>
        <w:mirrorIndents w:val="0"/>
        <w:rPr>
          <w:rStyle w:val="Emphasis"/>
          <w:i w:val="0"/>
          <w:iCs w:val="0"/>
        </w:rPr>
      </w:pPr>
      <w:r>
        <w:rPr>
          <w:rStyle w:val="Emphasis"/>
          <w:i w:val="0"/>
          <w:iCs w:val="0"/>
        </w:rPr>
        <w:tab/>
      </w:r>
      <w:r>
        <w:rPr>
          <w:rStyle w:val="Emphasis"/>
          <w:i w:val="0"/>
          <w:iCs w:val="0"/>
        </w:rPr>
        <w:tab/>
        <w:t>Roe</w:t>
      </w:r>
      <w:r w:rsidR="00F61824">
        <w:rPr>
          <w:rStyle w:val="FootnoteReference"/>
        </w:rPr>
        <w:footnoteReference w:id="4"/>
      </w:r>
      <w:r>
        <w:rPr>
          <w:rStyle w:val="Emphasis"/>
          <w:i w:val="0"/>
          <w:iCs w:val="0"/>
        </w:rPr>
        <w:t xml:space="preserve"> which said Bill follows in these words to wit Devonshire</w:t>
      </w:r>
    </w:p>
    <w:p w:rsidR="00502847" w:rsidRDefault="00755CB4" w:rsidP="00502847">
      <w:pPr>
        <w:mirrorIndents w:val="0"/>
        <w:rPr>
          <w:rStyle w:val="Emphasis"/>
          <w:i w:val="0"/>
          <w:iCs w:val="0"/>
        </w:rPr>
      </w:pPr>
      <w:r>
        <w:rPr>
          <w:rStyle w:val="Emphasis"/>
          <w:i w:val="0"/>
          <w:iCs w:val="0"/>
        </w:rPr>
        <w:tab/>
      </w:r>
      <w:r>
        <w:rPr>
          <w:rStyle w:val="Emphasis"/>
          <w:i w:val="0"/>
          <w:iCs w:val="0"/>
        </w:rPr>
        <w:tab/>
        <w:t xml:space="preserve">(to wit) </w:t>
      </w:r>
      <w:r w:rsidR="00502847" w:rsidRPr="00502847">
        <w:rPr>
          <w:rStyle w:val="Emphasis"/>
          <w:i w:val="0"/>
          <w:iCs w:val="0"/>
          <w:strike/>
        </w:rPr>
        <w:t>Devonshire</w:t>
      </w:r>
      <w:r w:rsidR="00502847">
        <w:rPr>
          <w:rStyle w:val="Emphasis"/>
          <w:i w:val="0"/>
          <w:iCs w:val="0"/>
        </w:rPr>
        <w:t xml:space="preserve"> Walter Were Prideaux and Robert</w:t>
      </w:r>
    </w:p>
    <w:p w:rsidR="00502847" w:rsidRDefault="00502847" w:rsidP="00502847">
      <w:pPr>
        <w:mirrorIndents w:val="0"/>
        <w:rPr>
          <w:rStyle w:val="Emphasis"/>
          <w:i w:val="0"/>
          <w:iCs w:val="0"/>
        </w:rPr>
      </w:pPr>
      <w:r>
        <w:rPr>
          <w:rStyle w:val="Emphasis"/>
          <w:i w:val="0"/>
          <w:iCs w:val="0"/>
        </w:rPr>
        <w:tab/>
      </w:r>
      <w:r>
        <w:rPr>
          <w:rStyle w:val="Emphasis"/>
          <w:i w:val="0"/>
          <w:iCs w:val="0"/>
        </w:rPr>
        <w:tab/>
        <w:t>Were Prideaux (the Plaintiffs in this suit) complain of Walter</w:t>
      </w:r>
    </w:p>
    <w:p w:rsidR="00755CB4" w:rsidRDefault="00502847" w:rsidP="00502847">
      <w:pPr>
        <w:mirrorIndents w:val="0"/>
        <w:rPr>
          <w:rStyle w:val="Emphasis"/>
          <w:i w:val="0"/>
          <w:iCs w:val="0"/>
        </w:rPr>
      </w:pPr>
      <w:r>
        <w:rPr>
          <w:rStyle w:val="Emphasis"/>
          <w:i w:val="0"/>
          <w:iCs w:val="0"/>
        </w:rPr>
        <w:tab/>
      </w:r>
      <w:r>
        <w:rPr>
          <w:rStyle w:val="Emphasis"/>
          <w:i w:val="0"/>
          <w:iCs w:val="0"/>
        </w:rPr>
        <w:tab/>
        <w:t xml:space="preserve">Prideaux and Matthew </w:t>
      </w:r>
      <w:r w:rsidR="006A3050">
        <w:rPr>
          <w:rStyle w:val="Emphasis"/>
          <w:i w:val="0"/>
          <w:iCs w:val="0"/>
        </w:rPr>
        <w:t>Morry (the Defendants in this S</w:t>
      </w:r>
      <w:r>
        <w:rPr>
          <w:rStyle w:val="Emphasis"/>
          <w:i w:val="0"/>
          <w:iCs w:val="0"/>
        </w:rPr>
        <w:t>uit)</w:t>
      </w:r>
    </w:p>
    <w:p w:rsidR="006A3050" w:rsidRDefault="006A3050" w:rsidP="006A3050">
      <w:pPr>
        <w:mirrorIndents w:val="0"/>
        <w:rPr>
          <w:rStyle w:val="Emphasis"/>
          <w:i w:val="0"/>
          <w:iCs w:val="0"/>
        </w:rPr>
      </w:pPr>
      <w:r>
        <w:rPr>
          <w:rStyle w:val="Emphasis"/>
          <w:i w:val="0"/>
          <w:iCs w:val="0"/>
        </w:rPr>
        <w:tab/>
      </w:r>
      <w:r>
        <w:rPr>
          <w:rStyle w:val="Emphasis"/>
          <w:i w:val="0"/>
          <w:iCs w:val="0"/>
        </w:rPr>
        <w:tab/>
        <w:t>being in the Custody of the Marshal of the Marshalsea of our</w:t>
      </w:r>
    </w:p>
    <w:p w:rsidR="006A3050" w:rsidRDefault="006A3050" w:rsidP="006A3050">
      <w:pPr>
        <w:mirrorIndents w:val="0"/>
        <w:rPr>
          <w:rStyle w:val="Emphasis"/>
          <w:i w:val="0"/>
          <w:iCs w:val="0"/>
        </w:rPr>
      </w:pPr>
      <w:r>
        <w:rPr>
          <w:rStyle w:val="Emphasis"/>
          <w:i w:val="0"/>
          <w:iCs w:val="0"/>
        </w:rPr>
        <w:tab/>
      </w:r>
      <w:r>
        <w:rPr>
          <w:rStyle w:val="Emphasis"/>
          <w:i w:val="0"/>
          <w:iCs w:val="0"/>
        </w:rPr>
        <w:tab/>
        <w:t>Lord the now King before the King himself of a plea of Trespass</w:t>
      </w:r>
    </w:p>
    <w:p w:rsidR="00502847" w:rsidRDefault="006A3050" w:rsidP="006A3050">
      <w:pPr>
        <w:mirrorIndents w:val="0"/>
        <w:rPr>
          <w:rStyle w:val="Emphasis"/>
          <w:i w:val="0"/>
          <w:iCs w:val="0"/>
        </w:rPr>
      </w:pPr>
      <w:r>
        <w:rPr>
          <w:rStyle w:val="Emphasis"/>
          <w:i w:val="0"/>
          <w:iCs w:val="0"/>
        </w:rPr>
        <w:tab/>
      </w:r>
      <w:r>
        <w:rPr>
          <w:rStyle w:val="Emphasis"/>
          <w:i w:val="0"/>
          <w:iCs w:val="0"/>
        </w:rPr>
        <w:tab/>
        <w:t>on the c</w:t>
      </w:r>
      <w:r w:rsidRPr="006A3050">
        <w:rPr>
          <w:rStyle w:val="Emphasis"/>
          <w:i w:val="0"/>
          <w:iCs w:val="0"/>
        </w:rPr>
        <w:t>ase.</w:t>
      </w:r>
      <w:r>
        <w:rPr>
          <w:rStyle w:val="Emphasis"/>
          <w:i w:val="0"/>
          <w:iCs w:val="0"/>
        </w:rPr>
        <w:t xml:space="preserve"> For that whereas the said Defendants heretofore to</w:t>
      </w:r>
    </w:p>
    <w:p w:rsidR="006A3050" w:rsidRDefault="006A3050" w:rsidP="006A3050">
      <w:pPr>
        <w:mirrorIndents w:val="0"/>
        <w:rPr>
          <w:rStyle w:val="Emphasis"/>
          <w:i w:val="0"/>
          <w:iCs w:val="0"/>
        </w:rPr>
      </w:pPr>
      <w:r>
        <w:rPr>
          <w:rStyle w:val="Emphasis"/>
          <w:i w:val="0"/>
          <w:iCs w:val="0"/>
        </w:rPr>
        <w:tab/>
      </w:r>
      <w:r>
        <w:rPr>
          <w:rStyle w:val="Emphasis"/>
          <w:i w:val="0"/>
          <w:iCs w:val="0"/>
        </w:rPr>
        <w:tab/>
        <w:t>wit on the first day of May in the year of our Lord One thousand</w:t>
      </w:r>
    </w:p>
    <w:p w:rsidR="006A3050" w:rsidRDefault="006A3050" w:rsidP="006A3050">
      <w:pPr>
        <w:mirrorIndents w:val="0"/>
        <w:rPr>
          <w:rStyle w:val="Emphasis"/>
          <w:i w:val="0"/>
          <w:iCs w:val="0"/>
        </w:rPr>
      </w:pPr>
      <w:r>
        <w:rPr>
          <w:rStyle w:val="Emphasis"/>
          <w:i w:val="0"/>
          <w:iCs w:val="0"/>
        </w:rPr>
        <w:tab/>
      </w:r>
      <w:r>
        <w:rPr>
          <w:rStyle w:val="Emphasis"/>
          <w:i w:val="0"/>
          <w:iCs w:val="0"/>
        </w:rPr>
        <w:tab/>
        <w:t>eight hundred and eighteen at Dartmouth in the County of Devon</w:t>
      </w:r>
    </w:p>
    <w:p w:rsidR="006A3050" w:rsidRDefault="006A3050" w:rsidP="006A3050">
      <w:pPr>
        <w:mirrorIndents w:val="0"/>
        <w:rPr>
          <w:rStyle w:val="Emphasis"/>
          <w:i w:val="0"/>
          <w:iCs w:val="0"/>
        </w:rPr>
      </w:pPr>
      <w:r>
        <w:rPr>
          <w:rStyle w:val="Emphasis"/>
          <w:i w:val="0"/>
          <w:iCs w:val="0"/>
        </w:rPr>
        <w:tab/>
      </w:r>
      <w:r>
        <w:rPr>
          <w:rStyle w:val="Emphasis"/>
          <w:i w:val="0"/>
          <w:iCs w:val="0"/>
        </w:rPr>
        <w:tab/>
        <w:t>were indebted to the said Plaintiffs in the sum of One thousand</w:t>
      </w:r>
    </w:p>
    <w:p w:rsidR="006A3050" w:rsidRDefault="006A3050" w:rsidP="006A3050">
      <w:pPr>
        <w:mirrorIndents w:val="0"/>
        <w:rPr>
          <w:rStyle w:val="Emphasis"/>
          <w:i w:val="0"/>
          <w:iCs w:val="0"/>
        </w:rPr>
      </w:pPr>
      <w:r>
        <w:rPr>
          <w:rStyle w:val="Emphasis"/>
          <w:i w:val="0"/>
          <w:iCs w:val="0"/>
        </w:rPr>
        <w:tab/>
      </w:r>
      <w:r>
        <w:rPr>
          <w:rStyle w:val="Emphasis"/>
          <w:i w:val="0"/>
          <w:iCs w:val="0"/>
        </w:rPr>
        <w:tab/>
        <w:t>three hundred pounds of lawful Money of the United Kingdom</w:t>
      </w:r>
    </w:p>
    <w:p w:rsidR="006A3050" w:rsidRDefault="006A3050" w:rsidP="006A3050">
      <w:pPr>
        <w:mirrorIndents w:val="0"/>
        <w:rPr>
          <w:rStyle w:val="Emphasis"/>
          <w:i w:val="0"/>
          <w:iCs w:val="0"/>
        </w:rPr>
      </w:pPr>
      <w:r>
        <w:rPr>
          <w:rStyle w:val="Emphasis"/>
          <w:i w:val="0"/>
          <w:iCs w:val="0"/>
        </w:rPr>
        <w:tab/>
      </w:r>
      <w:r>
        <w:rPr>
          <w:rStyle w:val="Emphasis"/>
          <w:i w:val="0"/>
          <w:iCs w:val="0"/>
        </w:rPr>
        <w:tab/>
        <w:t>of Great Britain and Ireland current in England for divers Goods</w:t>
      </w:r>
    </w:p>
    <w:p w:rsidR="006A3050" w:rsidRDefault="006A3050" w:rsidP="006A3050">
      <w:pPr>
        <w:mirrorIndents w:val="0"/>
        <w:rPr>
          <w:rStyle w:val="Emphasis"/>
          <w:i w:val="0"/>
          <w:iCs w:val="0"/>
        </w:rPr>
      </w:pPr>
      <w:r>
        <w:rPr>
          <w:rStyle w:val="Emphasis"/>
          <w:i w:val="0"/>
          <w:iCs w:val="0"/>
        </w:rPr>
        <w:tab/>
      </w:r>
      <w:r>
        <w:rPr>
          <w:rStyle w:val="Emphasis"/>
          <w:i w:val="0"/>
          <w:iCs w:val="0"/>
        </w:rPr>
        <w:tab/>
        <w:t>Wares and Merchandizes of the said Plaintiffs by the said</w:t>
      </w:r>
    </w:p>
    <w:p w:rsidR="006A3050" w:rsidRDefault="006A3050" w:rsidP="006A3050">
      <w:pPr>
        <w:mirrorIndents w:val="0"/>
        <w:rPr>
          <w:rStyle w:val="Emphasis"/>
          <w:i w:val="0"/>
          <w:iCs w:val="0"/>
        </w:rPr>
      </w:pPr>
      <w:r>
        <w:rPr>
          <w:rStyle w:val="Emphasis"/>
          <w:i w:val="0"/>
          <w:iCs w:val="0"/>
        </w:rPr>
        <w:tab/>
      </w:r>
      <w:r>
        <w:rPr>
          <w:rStyle w:val="Emphasis"/>
          <w:i w:val="0"/>
          <w:iCs w:val="0"/>
        </w:rPr>
        <w:tab/>
        <w:t>Defendants before that time sold and delivered to the said Defendants</w:t>
      </w:r>
    </w:p>
    <w:p w:rsidR="006A3050" w:rsidRDefault="006A3050" w:rsidP="006A3050">
      <w:pPr>
        <w:mirrorIndents w:val="0"/>
        <w:rPr>
          <w:rStyle w:val="Emphasis"/>
          <w:i w:val="0"/>
          <w:iCs w:val="0"/>
        </w:rPr>
      </w:pPr>
      <w:r>
        <w:rPr>
          <w:rStyle w:val="Emphasis"/>
          <w:i w:val="0"/>
          <w:iCs w:val="0"/>
        </w:rPr>
        <w:tab/>
      </w:r>
      <w:r>
        <w:rPr>
          <w:rStyle w:val="Emphasis"/>
          <w:i w:val="0"/>
          <w:iCs w:val="0"/>
        </w:rPr>
        <w:tab/>
        <w:t>at their special instance and request And being so indebted they</w:t>
      </w:r>
    </w:p>
    <w:p w:rsidR="00B74638" w:rsidRDefault="006A3050" w:rsidP="006A3050">
      <w:pPr>
        <w:mirrorIndents w:val="0"/>
        <w:rPr>
          <w:rStyle w:val="Emphasis"/>
          <w:i w:val="0"/>
          <w:iCs w:val="0"/>
        </w:rPr>
      </w:pPr>
      <w:r>
        <w:rPr>
          <w:rStyle w:val="Emphasis"/>
          <w:i w:val="0"/>
          <w:iCs w:val="0"/>
        </w:rPr>
        <w:tab/>
      </w:r>
      <w:r>
        <w:rPr>
          <w:rStyle w:val="Emphasis"/>
          <w:i w:val="0"/>
          <w:iCs w:val="0"/>
        </w:rPr>
        <w:tab/>
        <w:t>the said Defendants in considerat</w:t>
      </w:r>
      <w:r w:rsidR="00B74638">
        <w:rPr>
          <w:rStyle w:val="Emphasis"/>
          <w:i w:val="0"/>
          <w:iCs w:val="0"/>
        </w:rPr>
        <w:t>ion thereof afterwards (to wit)</w:t>
      </w:r>
    </w:p>
    <w:p w:rsidR="00B74638" w:rsidRDefault="00B74638" w:rsidP="006A3050">
      <w:pPr>
        <w:mirrorIndents w:val="0"/>
        <w:rPr>
          <w:rStyle w:val="Emphasis"/>
          <w:i w:val="0"/>
          <w:iCs w:val="0"/>
        </w:rPr>
      </w:pPr>
      <w:r>
        <w:rPr>
          <w:rStyle w:val="Emphasis"/>
          <w:i w:val="0"/>
          <w:iCs w:val="0"/>
        </w:rPr>
        <w:tab/>
      </w:r>
      <w:r>
        <w:rPr>
          <w:rStyle w:val="Emphasis"/>
          <w:i w:val="0"/>
          <w:iCs w:val="0"/>
        </w:rPr>
        <w:tab/>
      </w:r>
      <w:r w:rsidR="006A3050">
        <w:rPr>
          <w:rStyle w:val="Emphasis"/>
          <w:i w:val="0"/>
          <w:iCs w:val="0"/>
        </w:rPr>
        <w:t>on the same day and year a</w:t>
      </w:r>
      <w:r>
        <w:rPr>
          <w:rStyle w:val="Emphasis"/>
          <w:i w:val="0"/>
          <w:iCs w:val="0"/>
        </w:rPr>
        <w:t>foresaid at Dartmouth aforesaid</w:t>
      </w:r>
    </w:p>
    <w:p w:rsidR="00B74638" w:rsidRDefault="00B74638" w:rsidP="006A3050">
      <w:pPr>
        <w:mirrorIndents w:val="0"/>
        <w:rPr>
          <w:rStyle w:val="Emphasis"/>
          <w:i w:val="0"/>
          <w:iCs w:val="0"/>
        </w:rPr>
      </w:pPr>
      <w:r>
        <w:rPr>
          <w:rStyle w:val="Emphasis"/>
          <w:i w:val="0"/>
          <w:iCs w:val="0"/>
        </w:rPr>
        <w:tab/>
      </w:r>
      <w:r>
        <w:rPr>
          <w:rStyle w:val="Emphasis"/>
          <w:i w:val="0"/>
          <w:iCs w:val="0"/>
        </w:rPr>
        <w:tab/>
      </w:r>
      <w:r w:rsidR="006A3050">
        <w:rPr>
          <w:rStyle w:val="Emphasis"/>
          <w:i w:val="0"/>
          <w:iCs w:val="0"/>
        </w:rPr>
        <w:t xml:space="preserve">in the </w:t>
      </w:r>
      <w:r>
        <w:rPr>
          <w:rStyle w:val="Emphasis"/>
          <w:i w:val="0"/>
          <w:iCs w:val="0"/>
        </w:rPr>
        <w:t>County</w:t>
      </w:r>
      <w:r w:rsidR="006A3050">
        <w:rPr>
          <w:rStyle w:val="Emphasis"/>
          <w:i w:val="0"/>
          <w:iCs w:val="0"/>
        </w:rPr>
        <w:t xml:space="preserve"> aforesaid</w:t>
      </w:r>
      <w:r>
        <w:rPr>
          <w:rStyle w:val="Emphasis"/>
          <w:i w:val="0"/>
          <w:iCs w:val="0"/>
        </w:rPr>
        <w:t xml:space="preserve"> undertook and then and there faithfully</w:t>
      </w:r>
    </w:p>
    <w:p w:rsidR="00B74638" w:rsidRDefault="00B74638" w:rsidP="006A3050">
      <w:pPr>
        <w:mirrorIndents w:val="0"/>
        <w:rPr>
          <w:rStyle w:val="Emphasis"/>
          <w:i w:val="0"/>
          <w:iCs w:val="0"/>
        </w:rPr>
      </w:pPr>
      <w:r>
        <w:rPr>
          <w:rStyle w:val="Emphasis"/>
          <w:i w:val="0"/>
          <w:iCs w:val="0"/>
        </w:rPr>
        <w:tab/>
      </w:r>
      <w:r>
        <w:rPr>
          <w:rStyle w:val="Emphasis"/>
          <w:i w:val="0"/>
          <w:iCs w:val="0"/>
        </w:rPr>
        <w:tab/>
        <w:t>promised the said Plaintiffs to pay them the said sum of Money</w:t>
      </w:r>
    </w:p>
    <w:p w:rsidR="00B74638" w:rsidRDefault="00B74638" w:rsidP="006A3050">
      <w:pPr>
        <w:mirrorIndents w:val="0"/>
        <w:rPr>
          <w:rStyle w:val="Emphasis"/>
          <w:i w:val="0"/>
          <w:iCs w:val="0"/>
        </w:rPr>
      </w:pPr>
      <w:r>
        <w:rPr>
          <w:rStyle w:val="Emphasis"/>
          <w:i w:val="0"/>
          <w:iCs w:val="0"/>
        </w:rPr>
        <w:tab/>
      </w:r>
      <w:r>
        <w:rPr>
          <w:rStyle w:val="Emphasis"/>
          <w:i w:val="0"/>
          <w:iCs w:val="0"/>
        </w:rPr>
        <w:tab/>
        <w:t>whenever afterwards they the said Defendants should</w:t>
      </w:r>
    </w:p>
    <w:p w:rsidR="00B74638" w:rsidRDefault="00B74638" w:rsidP="006A3050">
      <w:pPr>
        <w:mirrorIndents w:val="0"/>
        <w:rPr>
          <w:rStyle w:val="Emphasis"/>
          <w:i w:val="0"/>
          <w:iCs w:val="0"/>
        </w:rPr>
      </w:pPr>
      <w:r>
        <w:rPr>
          <w:rStyle w:val="Emphasis"/>
          <w:i w:val="0"/>
          <w:iCs w:val="0"/>
        </w:rPr>
        <w:tab/>
      </w:r>
      <w:r>
        <w:rPr>
          <w:rStyle w:val="Emphasis"/>
          <w:i w:val="0"/>
          <w:iCs w:val="0"/>
        </w:rPr>
        <w:tab/>
        <w:t>be thereunto requested And whereas also afterwards (to wit)</w:t>
      </w:r>
    </w:p>
    <w:p w:rsidR="00B74638" w:rsidRDefault="00B74638" w:rsidP="006A3050">
      <w:pPr>
        <w:mirrorIndents w:val="0"/>
        <w:rPr>
          <w:rStyle w:val="Emphasis"/>
          <w:i w:val="0"/>
          <w:iCs w:val="0"/>
        </w:rPr>
      </w:pPr>
      <w:r>
        <w:rPr>
          <w:rStyle w:val="Emphasis"/>
          <w:i w:val="0"/>
          <w:iCs w:val="0"/>
        </w:rPr>
        <w:tab/>
      </w:r>
      <w:r>
        <w:rPr>
          <w:rStyle w:val="Emphasis"/>
          <w:i w:val="0"/>
          <w:iCs w:val="0"/>
        </w:rPr>
        <w:tab/>
        <w:t>on the same day and year aforesaid at Dartmouth aforesaid</w:t>
      </w:r>
    </w:p>
    <w:p w:rsidR="00B74638" w:rsidRDefault="00B74638" w:rsidP="006A3050">
      <w:pPr>
        <w:mirrorIndents w:val="0"/>
        <w:rPr>
          <w:rStyle w:val="Emphasis"/>
          <w:i w:val="0"/>
          <w:iCs w:val="0"/>
        </w:rPr>
      </w:pPr>
    </w:p>
    <w:p w:rsidR="00A645CC" w:rsidRDefault="00A645CC" w:rsidP="006A3050">
      <w:pPr>
        <w:mirrorIndents w:val="0"/>
        <w:rPr>
          <w:rStyle w:val="Emphasis"/>
          <w:i w:val="0"/>
          <w:iCs w:val="0"/>
        </w:rPr>
      </w:pPr>
    </w:p>
    <w:p w:rsidR="00A645CC" w:rsidRPr="003A1DB7" w:rsidRDefault="00A645CC" w:rsidP="00A645CC">
      <w:pPr>
        <w:ind w:left="720"/>
        <w:rPr>
          <w:rStyle w:val="Emphasis"/>
          <w:i w:val="0"/>
          <w:iCs w:val="0"/>
        </w:rPr>
      </w:pPr>
    </w:p>
    <w:p w:rsidR="00A645CC" w:rsidRDefault="00A645CC" w:rsidP="00A645CC">
      <w:pPr>
        <w:ind w:left="720"/>
        <w:jc w:val="center"/>
        <w:rPr>
          <w:rStyle w:val="Emphasis"/>
          <w:b/>
          <w:iCs w:val="0"/>
          <w:sz w:val="32"/>
        </w:rPr>
      </w:pPr>
      <w:r>
        <w:rPr>
          <w:rStyle w:val="Emphasis"/>
          <w:b/>
          <w:iCs w:val="0"/>
          <w:sz w:val="32"/>
        </w:rPr>
        <w:t>1762</w:t>
      </w:r>
    </w:p>
    <w:p w:rsidR="00A645CC" w:rsidRDefault="00A645CC" w:rsidP="00A645CC">
      <w:pPr>
        <w:mirrorIndents w:val="0"/>
        <w:jc w:val="center"/>
        <w:rPr>
          <w:rStyle w:val="Emphasis"/>
          <w:i w:val="0"/>
          <w:iCs w:val="0"/>
        </w:rPr>
      </w:pPr>
    </w:p>
    <w:p w:rsidR="00A645CC" w:rsidRDefault="00A645CC" w:rsidP="00A645CC">
      <w:pPr>
        <w:mirrorIndents w:val="0"/>
        <w:jc w:val="center"/>
        <w:rPr>
          <w:rStyle w:val="Emphasis"/>
          <w:i w:val="0"/>
          <w:iCs w:val="0"/>
        </w:rPr>
      </w:pPr>
      <w:r>
        <w:rPr>
          <w:rStyle w:val="Emphasis"/>
          <w:i w:val="0"/>
          <w:iCs w:val="0"/>
        </w:rPr>
        <w:t>[End of Page One]</w:t>
      </w:r>
    </w:p>
    <w:p w:rsidR="00A645CC" w:rsidRPr="00A645CC" w:rsidRDefault="00A645CC" w:rsidP="00A645CC">
      <w:pPr>
        <w:jc w:val="center"/>
        <w:rPr>
          <w:rStyle w:val="Emphasis"/>
          <w:i w:val="0"/>
          <w:iCs w:val="0"/>
          <w:sz w:val="32"/>
        </w:rPr>
      </w:pPr>
    </w:p>
    <w:p w:rsidR="00B74638" w:rsidRDefault="00A645CC" w:rsidP="00A645CC">
      <w:pPr>
        <w:mirrorIndents w:val="0"/>
        <w:rPr>
          <w:rStyle w:val="Emphasis"/>
          <w:i w:val="0"/>
          <w:iCs w:val="0"/>
        </w:rPr>
      </w:pPr>
      <w:r>
        <w:rPr>
          <w:rStyle w:val="Emphasis"/>
          <w:i w:val="0"/>
          <w:iCs w:val="0"/>
        </w:rPr>
        <w:br w:type="page"/>
      </w:r>
    </w:p>
    <w:p w:rsidR="006A3050" w:rsidRDefault="00A645CC" w:rsidP="006A3050">
      <w:pPr>
        <w:mirrorIndents w:val="0"/>
        <w:rPr>
          <w:rStyle w:val="Emphasis"/>
          <w:i w:val="0"/>
          <w:iCs w:val="0"/>
        </w:rPr>
      </w:pPr>
      <w:r>
        <w:rPr>
          <w:rStyle w:val="Emphasis"/>
          <w:i w:val="0"/>
          <w:iCs w:val="0"/>
        </w:rPr>
        <w:lastRenderedPageBreak/>
        <w:tab/>
      </w:r>
      <w:r>
        <w:rPr>
          <w:rStyle w:val="Emphasis"/>
          <w:i w:val="0"/>
          <w:iCs w:val="0"/>
        </w:rPr>
        <w:tab/>
      </w:r>
      <w:r w:rsidR="00B74638">
        <w:rPr>
          <w:rStyle w:val="Emphasis"/>
          <w:i w:val="0"/>
          <w:iCs w:val="0"/>
        </w:rPr>
        <w:t xml:space="preserve">in the County aforesaid </w:t>
      </w:r>
      <w:r>
        <w:rPr>
          <w:rStyle w:val="Emphasis"/>
          <w:i w:val="0"/>
          <w:iCs w:val="0"/>
        </w:rPr>
        <w:t>in Consideration that the said</w:t>
      </w:r>
    </w:p>
    <w:p w:rsidR="00A645CC" w:rsidRDefault="00A645CC" w:rsidP="006A3050">
      <w:pPr>
        <w:mirrorIndents w:val="0"/>
        <w:rPr>
          <w:rStyle w:val="Emphasis"/>
          <w:i w:val="0"/>
          <w:iCs w:val="0"/>
        </w:rPr>
      </w:pPr>
      <w:r>
        <w:rPr>
          <w:rStyle w:val="Emphasis"/>
          <w:i w:val="0"/>
          <w:iCs w:val="0"/>
        </w:rPr>
        <w:tab/>
      </w:r>
      <w:r>
        <w:rPr>
          <w:rStyle w:val="Emphasis"/>
          <w:i w:val="0"/>
          <w:iCs w:val="0"/>
        </w:rPr>
        <w:tab/>
        <w:t>Plaintiffs at the like special instance and request of the said</w:t>
      </w:r>
    </w:p>
    <w:p w:rsidR="00A645CC" w:rsidRDefault="00A645CC" w:rsidP="006A3050">
      <w:pPr>
        <w:mirrorIndents w:val="0"/>
        <w:rPr>
          <w:rStyle w:val="Emphasis"/>
          <w:i w:val="0"/>
          <w:iCs w:val="0"/>
        </w:rPr>
      </w:pPr>
      <w:r>
        <w:rPr>
          <w:rStyle w:val="Emphasis"/>
          <w:i w:val="0"/>
          <w:iCs w:val="0"/>
        </w:rPr>
        <w:tab/>
      </w:r>
      <w:r>
        <w:rPr>
          <w:rStyle w:val="Emphasis"/>
          <w:i w:val="0"/>
          <w:iCs w:val="0"/>
        </w:rPr>
        <w:tab/>
        <w:t>Defendants had before that time sold and delivered to them</w:t>
      </w:r>
    </w:p>
    <w:p w:rsidR="00A645CC" w:rsidRDefault="00A645CC" w:rsidP="006A3050">
      <w:pPr>
        <w:mirrorIndents w:val="0"/>
        <w:rPr>
          <w:rStyle w:val="Emphasis"/>
          <w:i w:val="0"/>
          <w:iCs w:val="0"/>
        </w:rPr>
      </w:pPr>
      <w:r>
        <w:rPr>
          <w:rStyle w:val="Emphasis"/>
          <w:i w:val="0"/>
          <w:iCs w:val="0"/>
        </w:rPr>
        <w:tab/>
      </w:r>
      <w:r>
        <w:rPr>
          <w:rStyle w:val="Emphasis"/>
          <w:i w:val="0"/>
          <w:iCs w:val="0"/>
        </w:rPr>
        <w:tab/>
        <w:t>the said Defendants divers other Goods Wares and</w:t>
      </w:r>
    </w:p>
    <w:p w:rsidR="00A645CC" w:rsidRDefault="00A645CC" w:rsidP="006A3050">
      <w:pPr>
        <w:mirrorIndents w:val="0"/>
        <w:rPr>
          <w:rStyle w:val="Emphasis"/>
          <w:i w:val="0"/>
          <w:iCs w:val="0"/>
        </w:rPr>
      </w:pPr>
      <w:r>
        <w:rPr>
          <w:rStyle w:val="Emphasis"/>
          <w:i w:val="0"/>
          <w:iCs w:val="0"/>
        </w:rPr>
        <w:tab/>
      </w:r>
      <w:r>
        <w:rPr>
          <w:rStyle w:val="Emphasis"/>
          <w:i w:val="0"/>
          <w:iCs w:val="0"/>
        </w:rPr>
        <w:tab/>
        <w:t>Merchandizes of them the said Plaintiffs the said</w:t>
      </w:r>
    </w:p>
    <w:p w:rsidR="00A645CC" w:rsidRDefault="00A645CC" w:rsidP="006A3050">
      <w:pPr>
        <w:mirrorIndents w:val="0"/>
        <w:rPr>
          <w:rStyle w:val="Emphasis"/>
          <w:i w:val="0"/>
          <w:iCs w:val="0"/>
        </w:rPr>
      </w:pPr>
      <w:r>
        <w:rPr>
          <w:rStyle w:val="Emphasis"/>
          <w:i w:val="0"/>
          <w:iCs w:val="0"/>
        </w:rPr>
        <w:tab/>
      </w:r>
      <w:r>
        <w:rPr>
          <w:rStyle w:val="Emphasis"/>
          <w:i w:val="0"/>
          <w:iCs w:val="0"/>
        </w:rPr>
        <w:tab/>
        <w:t>Defendants undertook and then and there faithfully promised</w:t>
      </w:r>
    </w:p>
    <w:p w:rsidR="00A645CC" w:rsidRDefault="00A645CC" w:rsidP="006A3050">
      <w:pPr>
        <w:mirrorIndents w:val="0"/>
        <w:rPr>
          <w:rStyle w:val="Emphasis"/>
          <w:i w:val="0"/>
          <w:iCs w:val="0"/>
        </w:rPr>
      </w:pPr>
      <w:r>
        <w:rPr>
          <w:rStyle w:val="Emphasis"/>
          <w:i w:val="0"/>
          <w:iCs w:val="0"/>
        </w:rPr>
        <w:tab/>
      </w:r>
      <w:r>
        <w:rPr>
          <w:rStyle w:val="Emphasis"/>
          <w:i w:val="0"/>
          <w:iCs w:val="0"/>
        </w:rPr>
        <w:tab/>
        <w:t>the said Plaintiffs to pay them so much Money as the last</w:t>
      </w:r>
    </w:p>
    <w:p w:rsidR="00A645CC" w:rsidRDefault="00A645CC" w:rsidP="006A3050">
      <w:pPr>
        <w:mirrorIndents w:val="0"/>
        <w:rPr>
          <w:rStyle w:val="Emphasis"/>
          <w:i w:val="0"/>
          <w:iCs w:val="0"/>
        </w:rPr>
      </w:pPr>
      <w:r>
        <w:rPr>
          <w:rStyle w:val="Emphasis"/>
          <w:i w:val="0"/>
          <w:iCs w:val="0"/>
        </w:rPr>
        <w:tab/>
      </w:r>
      <w:r>
        <w:rPr>
          <w:rStyle w:val="Emphasis"/>
          <w:i w:val="0"/>
          <w:iCs w:val="0"/>
        </w:rPr>
        <w:tab/>
        <w:t>mentioned Goods Wares and Merchandizes at the time of the sale</w:t>
      </w:r>
    </w:p>
    <w:p w:rsidR="00A645CC" w:rsidRDefault="00A645CC" w:rsidP="006A3050">
      <w:pPr>
        <w:mirrorIndents w:val="0"/>
        <w:rPr>
          <w:rStyle w:val="Emphasis"/>
          <w:i w:val="0"/>
          <w:iCs w:val="0"/>
        </w:rPr>
      </w:pPr>
      <w:r>
        <w:rPr>
          <w:rStyle w:val="Emphasis"/>
          <w:i w:val="0"/>
          <w:iCs w:val="0"/>
        </w:rPr>
        <w:tab/>
      </w:r>
      <w:r>
        <w:rPr>
          <w:rStyle w:val="Emphasis"/>
          <w:i w:val="0"/>
          <w:iCs w:val="0"/>
        </w:rPr>
        <w:tab/>
        <w:t>and delivery thereof were reasonably worth whenever afterwards</w:t>
      </w:r>
    </w:p>
    <w:p w:rsidR="00A645CC" w:rsidRDefault="00A645CC" w:rsidP="006A3050">
      <w:pPr>
        <w:mirrorIndents w:val="0"/>
        <w:rPr>
          <w:rStyle w:val="Emphasis"/>
          <w:i w:val="0"/>
          <w:iCs w:val="0"/>
        </w:rPr>
      </w:pPr>
      <w:r>
        <w:rPr>
          <w:rStyle w:val="Emphasis"/>
          <w:i w:val="0"/>
          <w:iCs w:val="0"/>
        </w:rPr>
        <w:tab/>
      </w:r>
      <w:r>
        <w:rPr>
          <w:rStyle w:val="Emphasis"/>
          <w:i w:val="0"/>
          <w:iCs w:val="0"/>
        </w:rPr>
        <w:tab/>
        <w:t>they the said Defendants should be thereunto requested and the</w:t>
      </w:r>
    </w:p>
    <w:p w:rsidR="00A645CC" w:rsidRDefault="00A645CC" w:rsidP="006A3050">
      <w:pPr>
        <w:mirrorIndents w:val="0"/>
        <w:rPr>
          <w:rStyle w:val="Emphasis"/>
          <w:i w:val="0"/>
          <w:iCs w:val="0"/>
        </w:rPr>
      </w:pPr>
      <w:r>
        <w:rPr>
          <w:rStyle w:val="Emphasis"/>
          <w:i w:val="0"/>
          <w:iCs w:val="0"/>
        </w:rPr>
        <w:tab/>
      </w:r>
      <w:r>
        <w:rPr>
          <w:rStyle w:val="Emphasis"/>
          <w:i w:val="0"/>
          <w:iCs w:val="0"/>
        </w:rPr>
        <w:tab/>
        <w:t>said Plaintiffs aver that</w:t>
      </w:r>
      <w:r w:rsidR="00636729">
        <w:rPr>
          <w:rStyle w:val="Emphasis"/>
          <w:i w:val="0"/>
          <w:iCs w:val="0"/>
        </w:rPr>
        <w:t xml:space="preserve"> the Goods Wares and Merchandizes</w:t>
      </w:r>
    </w:p>
    <w:p w:rsidR="00636729" w:rsidRDefault="00636729" w:rsidP="00636729">
      <w:pPr>
        <w:mirrorIndents w:val="0"/>
        <w:rPr>
          <w:rStyle w:val="Emphasis"/>
          <w:i w:val="0"/>
          <w:iCs w:val="0"/>
        </w:rPr>
      </w:pPr>
      <w:r>
        <w:rPr>
          <w:rStyle w:val="Emphasis"/>
          <w:i w:val="0"/>
          <w:iCs w:val="0"/>
        </w:rPr>
        <w:tab/>
      </w:r>
      <w:r>
        <w:rPr>
          <w:rStyle w:val="Emphasis"/>
          <w:i w:val="0"/>
          <w:iCs w:val="0"/>
        </w:rPr>
        <w:tab/>
        <w:t>last mentioned at the time of the sale and delivery thereof were</w:t>
      </w:r>
    </w:p>
    <w:p w:rsidR="00636729" w:rsidRDefault="00636729" w:rsidP="00636729">
      <w:pPr>
        <w:mirrorIndents w:val="0"/>
        <w:rPr>
          <w:rStyle w:val="Emphasis"/>
          <w:i w:val="0"/>
          <w:iCs w:val="0"/>
        </w:rPr>
      </w:pPr>
      <w:r>
        <w:rPr>
          <w:rStyle w:val="Emphasis"/>
          <w:i w:val="0"/>
          <w:iCs w:val="0"/>
        </w:rPr>
        <w:tab/>
      </w:r>
      <w:r>
        <w:rPr>
          <w:rStyle w:val="Emphasis"/>
          <w:i w:val="0"/>
          <w:iCs w:val="0"/>
        </w:rPr>
        <w:tab/>
        <w:t>reasonably worth other One thousand three hundred pounds</w:t>
      </w:r>
    </w:p>
    <w:p w:rsidR="00636729" w:rsidRDefault="00636729" w:rsidP="00636729">
      <w:pPr>
        <w:mirrorIndents w:val="0"/>
        <w:rPr>
          <w:rStyle w:val="Emphasis"/>
          <w:i w:val="0"/>
          <w:iCs w:val="0"/>
        </w:rPr>
      </w:pPr>
      <w:r>
        <w:rPr>
          <w:rStyle w:val="Emphasis"/>
          <w:i w:val="0"/>
          <w:iCs w:val="0"/>
        </w:rPr>
        <w:tab/>
      </w:r>
      <w:r>
        <w:rPr>
          <w:rStyle w:val="Emphasis"/>
          <w:i w:val="0"/>
          <w:iCs w:val="0"/>
        </w:rPr>
        <w:tab/>
        <w:t>of like lawful Money to wit in Dartmouth aforesaid in the</w:t>
      </w:r>
    </w:p>
    <w:p w:rsidR="00636729" w:rsidRDefault="00636729" w:rsidP="00636729">
      <w:pPr>
        <w:mirrorIndents w:val="0"/>
        <w:rPr>
          <w:rStyle w:val="Emphasis"/>
          <w:i w:val="0"/>
          <w:iCs w:val="0"/>
        </w:rPr>
      </w:pPr>
      <w:r>
        <w:rPr>
          <w:rStyle w:val="Emphasis"/>
          <w:i w:val="0"/>
          <w:iCs w:val="0"/>
        </w:rPr>
        <w:tab/>
      </w:r>
      <w:r>
        <w:rPr>
          <w:rStyle w:val="Emphasis"/>
          <w:i w:val="0"/>
          <w:iCs w:val="0"/>
        </w:rPr>
        <w:tab/>
        <w:t xml:space="preserve">County aforesaid whereof the said </w:t>
      </w:r>
      <w:r w:rsidRPr="00636729">
        <w:rPr>
          <w:rStyle w:val="Emphasis"/>
          <w:i w:val="0"/>
          <w:iCs w:val="0"/>
          <w:strike/>
        </w:rPr>
        <w:t>Plaintiffs</w:t>
      </w:r>
      <w:r>
        <w:rPr>
          <w:rStyle w:val="Emphasis"/>
          <w:i w:val="0"/>
          <w:iCs w:val="0"/>
        </w:rPr>
        <w:t xml:space="preserve"> ^</w:t>
      </w:r>
      <w:r w:rsidRPr="00636729">
        <w:rPr>
          <w:rStyle w:val="Emphasis"/>
          <w:i w:val="0"/>
          <w:iCs w:val="0"/>
          <w:vertAlign w:val="superscript"/>
        </w:rPr>
        <w:t>Defendants</w:t>
      </w:r>
      <w:r>
        <w:rPr>
          <w:rStyle w:val="Emphasis"/>
          <w:i w:val="0"/>
          <w:iCs w:val="0"/>
          <w:vertAlign w:val="superscript"/>
        </w:rPr>
        <w:t xml:space="preserve"> </w:t>
      </w:r>
      <w:r>
        <w:rPr>
          <w:rStyle w:val="Emphasis"/>
          <w:i w:val="0"/>
          <w:iCs w:val="0"/>
        </w:rPr>
        <w:t>afterwards (to wit)</w:t>
      </w:r>
    </w:p>
    <w:p w:rsidR="00636729" w:rsidRDefault="00636729" w:rsidP="00636729">
      <w:pPr>
        <w:mirrorIndents w:val="0"/>
        <w:rPr>
          <w:rStyle w:val="Emphasis"/>
          <w:i w:val="0"/>
          <w:iCs w:val="0"/>
        </w:rPr>
      </w:pPr>
      <w:r>
        <w:rPr>
          <w:rStyle w:val="Emphasis"/>
          <w:i w:val="0"/>
          <w:iCs w:val="0"/>
        </w:rPr>
        <w:tab/>
      </w:r>
      <w:r>
        <w:rPr>
          <w:rStyle w:val="Emphasis"/>
          <w:i w:val="0"/>
          <w:iCs w:val="0"/>
        </w:rPr>
        <w:tab/>
        <w:t>on the same day and year aforesaid there had notice  And</w:t>
      </w:r>
    </w:p>
    <w:p w:rsidR="00636729" w:rsidRDefault="00636729" w:rsidP="00636729">
      <w:pPr>
        <w:mirrorIndents w:val="0"/>
        <w:rPr>
          <w:rStyle w:val="Emphasis"/>
          <w:i w:val="0"/>
          <w:iCs w:val="0"/>
        </w:rPr>
      </w:pPr>
      <w:r>
        <w:rPr>
          <w:rStyle w:val="Emphasis"/>
          <w:i w:val="0"/>
          <w:iCs w:val="0"/>
        </w:rPr>
        <w:tab/>
      </w:r>
      <w:r>
        <w:rPr>
          <w:rStyle w:val="Emphasis"/>
          <w:i w:val="0"/>
          <w:iCs w:val="0"/>
        </w:rPr>
        <w:tab/>
        <w:t>whereas also the said Defendants afterwards to wit on the</w:t>
      </w:r>
    </w:p>
    <w:p w:rsidR="00636729" w:rsidRDefault="00636729" w:rsidP="00636729">
      <w:pPr>
        <w:mirrorIndents w:val="0"/>
        <w:rPr>
          <w:rStyle w:val="Emphasis"/>
          <w:i w:val="0"/>
          <w:iCs w:val="0"/>
        </w:rPr>
      </w:pPr>
      <w:r>
        <w:rPr>
          <w:rStyle w:val="Emphasis"/>
          <w:i w:val="0"/>
          <w:iCs w:val="0"/>
        </w:rPr>
        <w:tab/>
      </w:r>
      <w:r>
        <w:rPr>
          <w:rStyle w:val="Emphasis"/>
          <w:i w:val="0"/>
          <w:iCs w:val="0"/>
        </w:rPr>
        <w:tab/>
        <w:t>same day and year aforesaid at Dartmouth aforesaid in the</w:t>
      </w:r>
    </w:p>
    <w:p w:rsidR="00636729" w:rsidRDefault="00636729" w:rsidP="00636729">
      <w:pPr>
        <w:mirrorIndents w:val="0"/>
        <w:rPr>
          <w:rStyle w:val="Emphasis"/>
          <w:i w:val="0"/>
          <w:iCs w:val="0"/>
        </w:rPr>
      </w:pPr>
      <w:r>
        <w:rPr>
          <w:rStyle w:val="Emphasis"/>
          <w:i w:val="0"/>
          <w:iCs w:val="0"/>
        </w:rPr>
        <w:tab/>
      </w:r>
      <w:r>
        <w:rPr>
          <w:rStyle w:val="Emphasis"/>
          <w:i w:val="0"/>
          <w:iCs w:val="0"/>
        </w:rPr>
        <w:tab/>
        <w:t>County aforesaid were indebted to the said Plaintiffs in the further</w:t>
      </w:r>
    </w:p>
    <w:p w:rsidR="00636729" w:rsidRDefault="00636729" w:rsidP="00636729">
      <w:pPr>
        <w:mirrorIndents w:val="0"/>
        <w:rPr>
          <w:rStyle w:val="Emphasis"/>
          <w:i w:val="0"/>
          <w:iCs w:val="0"/>
        </w:rPr>
      </w:pPr>
      <w:r>
        <w:rPr>
          <w:rStyle w:val="Emphasis"/>
          <w:i w:val="0"/>
          <w:iCs w:val="0"/>
        </w:rPr>
        <w:tab/>
      </w:r>
      <w:r>
        <w:rPr>
          <w:rStyle w:val="Emphasis"/>
          <w:i w:val="0"/>
          <w:iCs w:val="0"/>
        </w:rPr>
        <w:tab/>
        <w:t>sum of One thousand three hundred pounds</w:t>
      </w:r>
    </w:p>
    <w:p w:rsidR="00636729" w:rsidRDefault="00636729" w:rsidP="00A94861">
      <w:pPr>
        <w:mirrorIndents w:val="0"/>
        <w:rPr>
          <w:rStyle w:val="Emphasis"/>
          <w:i w:val="0"/>
          <w:iCs w:val="0"/>
        </w:rPr>
      </w:pPr>
      <w:r>
        <w:rPr>
          <w:rStyle w:val="Emphasis"/>
          <w:i w:val="0"/>
          <w:iCs w:val="0"/>
        </w:rPr>
        <w:tab/>
      </w:r>
      <w:r>
        <w:rPr>
          <w:rStyle w:val="Emphasis"/>
          <w:i w:val="0"/>
          <w:iCs w:val="0"/>
        </w:rPr>
        <w:tab/>
        <w:t xml:space="preserve">of like lawful Money </w:t>
      </w:r>
      <w:r w:rsidR="00A94861">
        <w:rPr>
          <w:rStyle w:val="Emphasis"/>
          <w:i w:val="0"/>
          <w:iCs w:val="0"/>
        </w:rPr>
        <w:t>for freight primage</w:t>
      </w:r>
      <w:r w:rsidR="00A94861">
        <w:rPr>
          <w:rStyle w:val="FootnoteReference"/>
        </w:rPr>
        <w:footnoteReference w:id="5"/>
      </w:r>
      <w:r w:rsidR="00A94861">
        <w:rPr>
          <w:rStyle w:val="Emphasis"/>
          <w:i w:val="0"/>
          <w:iCs w:val="0"/>
        </w:rPr>
        <w:t xml:space="preserve"> and overage before that time</w:t>
      </w:r>
    </w:p>
    <w:p w:rsidR="00A94861" w:rsidRDefault="00A94861" w:rsidP="00A94861">
      <w:pPr>
        <w:mirrorIndents w:val="0"/>
        <w:rPr>
          <w:rStyle w:val="Emphasis"/>
          <w:i w:val="0"/>
          <w:iCs w:val="0"/>
        </w:rPr>
      </w:pPr>
      <w:r>
        <w:rPr>
          <w:rStyle w:val="Emphasis"/>
          <w:i w:val="0"/>
          <w:iCs w:val="0"/>
        </w:rPr>
        <w:tab/>
      </w:r>
      <w:r>
        <w:rPr>
          <w:rStyle w:val="Emphasis"/>
          <w:i w:val="0"/>
          <w:iCs w:val="0"/>
        </w:rPr>
        <w:tab/>
        <w:t xml:space="preserve">and then due and payable from the said Defendants to the </w:t>
      </w:r>
      <w:r w:rsidRPr="00A94861">
        <w:rPr>
          <w:rStyle w:val="Emphasis"/>
          <w:i w:val="0"/>
          <w:iCs w:val="0"/>
          <w:strike/>
        </w:rPr>
        <w:t>said</w:t>
      </w:r>
    </w:p>
    <w:p w:rsidR="00A94861" w:rsidRDefault="00A94861" w:rsidP="00A94861">
      <w:pPr>
        <w:mirrorIndents w:val="0"/>
        <w:rPr>
          <w:rStyle w:val="Emphasis"/>
          <w:i w:val="0"/>
          <w:iCs w:val="0"/>
        </w:rPr>
      </w:pPr>
      <w:r>
        <w:rPr>
          <w:rStyle w:val="Emphasis"/>
          <w:i w:val="0"/>
          <w:iCs w:val="0"/>
        </w:rPr>
        <w:tab/>
      </w:r>
      <w:r>
        <w:rPr>
          <w:rStyle w:val="Emphasis"/>
          <w:i w:val="0"/>
          <w:iCs w:val="0"/>
        </w:rPr>
        <w:tab/>
        <w:t>Plaintiffs upon for and in respect of the carriage and conveyance</w:t>
      </w:r>
    </w:p>
    <w:p w:rsidR="00A94861" w:rsidRDefault="00A94861" w:rsidP="00A94861">
      <w:pPr>
        <w:mirrorIndents w:val="0"/>
        <w:rPr>
          <w:rStyle w:val="Emphasis"/>
          <w:i w:val="0"/>
          <w:iCs w:val="0"/>
        </w:rPr>
      </w:pPr>
      <w:r>
        <w:rPr>
          <w:rStyle w:val="Emphasis"/>
          <w:i w:val="0"/>
          <w:iCs w:val="0"/>
        </w:rPr>
        <w:tab/>
      </w:r>
      <w:r>
        <w:rPr>
          <w:rStyle w:val="Emphasis"/>
          <w:i w:val="0"/>
          <w:iCs w:val="0"/>
        </w:rPr>
        <w:tab/>
        <w:t>of certain goods and Merchandize by the said Plaintiff [sic] before</w:t>
      </w:r>
    </w:p>
    <w:p w:rsidR="00A94861" w:rsidRDefault="00A94861" w:rsidP="00A94861">
      <w:pPr>
        <w:mirrorIndents w:val="0"/>
        <w:rPr>
          <w:rStyle w:val="Emphasis"/>
          <w:i w:val="0"/>
          <w:iCs w:val="0"/>
        </w:rPr>
      </w:pPr>
      <w:r>
        <w:rPr>
          <w:rStyle w:val="Emphasis"/>
          <w:i w:val="0"/>
          <w:iCs w:val="0"/>
        </w:rPr>
        <w:tab/>
      </w:r>
      <w:r>
        <w:rPr>
          <w:rStyle w:val="Emphasis"/>
          <w:i w:val="0"/>
          <w:iCs w:val="0"/>
        </w:rPr>
        <w:tab/>
        <w:t>that time carried and conveyed in and on board of a certain</w:t>
      </w:r>
    </w:p>
    <w:p w:rsidR="00A94861" w:rsidRDefault="00A94861" w:rsidP="00A94861">
      <w:pPr>
        <w:mirrorIndents w:val="0"/>
        <w:rPr>
          <w:rStyle w:val="Emphasis"/>
          <w:i w:val="0"/>
          <w:iCs w:val="0"/>
        </w:rPr>
      </w:pPr>
      <w:r>
        <w:rPr>
          <w:rStyle w:val="Emphasis"/>
          <w:i w:val="0"/>
          <w:iCs w:val="0"/>
        </w:rPr>
        <w:tab/>
      </w:r>
      <w:r>
        <w:rPr>
          <w:rStyle w:val="Emphasis"/>
          <w:i w:val="0"/>
          <w:iCs w:val="0"/>
        </w:rPr>
        <w:tab/>
        <w:t>Ship or Vessel called the resolution whereof the said Plaintiffs</w:t>
      </w:r>
    </w:p>
    <w:p w:rsidR="00A94861" w:rsidRDefault="00A94861" w:rsidP="00A94861">
      <w:pPr>
        <w:mirrorIndents w:val="0"/>
        <w:rPr>
          <w:rStyle w:val="Emphasis"/>
          <w:i w:val="0"/>
          <w:iCs w:val="0"/>
        </w:rPr>
      </w:pPr>
      <w:r>
        <w:rPr>
          <w:rStyle w:val="Emphasis"/>
          <w:i w:val="0"/>
          <w:iCs w:val="0"/>
        </w:rPr>
        <w:tab/>
      </w:r>
      <w:r>
        <w:rPr>
          <w:rStyle w:val="Emphasis"/>
          <w:i w:val="0"/>
          <w:iCs w:val="0"/>
        </w:rPr>
        <w:tab/>
        <w:t>were owners from Dartmouth aforesaid to Caplin Bay in</w:t>
      </w:r>
    </w:p>
    <w:p w:rsidR="00A94861" w:rsidRDefault="00A94861" w:rsidP="00A94861">
      <w:pPr>
        <w:mirrorIndents w:val="0"/>
        <w:rPr>
          <w:rStyle w:val="Emphasis"/>
          <w:i w:val="0"/>
          <w:iCs w:val="0"/>
        </w:rPr>
      </w:pPr>
      <w:r>
        <w:rPr>
          <w:rStyle w:val="Emphasis"/>
          <w:i w:val="0"/>
          <w:iCs w:val="0"/>
        </w:rPr>
        <w:tab/>
      </w:r>
      <w:r>
        <w:rPr>
          <w:rStyle w:val="Emphasis"/>
          <w:i w:val="0"/>
          <w:iCs w:val="0"/>
        </w:rPr>
        <w:tab/>
        <w:t>Newfoundland and there to wit at Dartmouth aforesaid</w:t>
      </w:r>
    </w:p>
    <w:p w:rsidR="00A94861" w:rsidRDefault="00A94861" w:rsidP="00A94861">
      <w:pPr>
        <w:mirrorIndents w:val="0"/>
        <w:rPr>
          <w:rStyle w:val="Emphasis"/>
          <w:i w:val="0"/>
          <w:iCs w:val="0"/>
        </w:rPr>
      </w:pPr>
      <w:r>
        <w:rPr>
          <w:rStyle w:val="Emphasis"/>
          <w:i w:val="0"/>
          <w:iCs w:val="0"/>
        </w:rPr>
        <w:tab/>
      </w:r>
      <w:r>
        <w:rPr>
          <w:rStyle w:val="Emphasis"/>
          <w:i w:val="0"/>
          <w:iCs w:val="0"/>
        </w:rPr>
        <w:tab/>
        <w:t>in the County aforesaid delivered to the said Defendants and</w:t>
      </w:r>
    </w:p>
    <w:p w:rsidR="00A94861" w:rsidRDefault="00A94861" w:rsidP="00A94861">
      <w:pPr>
        <w:mirrorIndents w:val="0"/>
        <w:rPr>
          <w:rStyle w:val="Emphasis"/>
          <w:i w:val="0"/>
          <w:iCs w:val="0"/>
        </w:rPr>
      </w:pPr>
      <w:r>
        <w:rPr>
          <w:rStyle w:val="Emphasis"/>
          <w:i w:val="0"/>
          <w:iCs w:val="0"/>
        </w:rPr>
        <w:tab/>
      </w:r>
      <w:r>
        <w:rPr>
          <w:rStyle w:val="Emphasis"/>
          <w:i w:val="0"/>
          <w:iCs w:val="0"/>
        </w:rPr>
        <w:tab/>
        <w:t>at their special instance and request and for the care</w:t>
      </w:r>
    </w:p>
    <w:p w:rsidR="00A94861" w:rsidRDefault="00A94861" w:rsidP="00A94861">
      <w:pPr>
        <w:mirrorIndents w:val="0"/>
        <w:rPr>
          <w:rStyle w:val="Emphasis"/>
          <w:i w:val="0"/>
          <w:iCs w:val="0"/>
        </w:rPr>
      </w:pPr>
      <w:r>
        <w:rPr>
          <w:rStyle w:val="Emphasis"/>
          <w:i w:val="0"/>
          <w:iCs w:val="0"/>
        </w:rPr>
        <w:tab/>
      </w:r>
      <w:r>
        <w:rPr>
          <w:rStyle w:val="Emphasis"/>
          <w:i w:val="0"/>
          <w:iCs w:val="0"/>
        </w:rPr>
        <w:tab/>
        <w:t>and attendance of the said Plaintiffs their Agents and</w:t>
      </w:r>
    </w:p>
    <w:p w:rsidR="00A94861" w:rsidRDefault="00A94861" w:rsidP="00A94861">
      <w:pPr>
        <w:mirrorIndents w:val="0"/>
        <w:rPr>
          <w:rStyle w:val="Emphasis"/>
          <w:i w:val="0"/>
          <w:iCs w:val="0"/>
        </w:rPr>
      </w:pPr>
      <w:r>
        <w:rPr>
          <w:rStyle w:val="Emphasis"/>
          <w:i w:val="0"/>
          <w:iCs w:val="0"/>
        </w:rPr>
        <w:tab/>
      </w:r>
      <w:r>
        <w:rPr>
          <w:rStyle w:val="Emphasis"/>
          <w:i w:val="0"/>
          <w:iCs w:val="0"/>
        </w:rPr>
        <w:tab/>
        <w:t>Servants in and about the loading and unloading of the</w:t>
      </w:r>
    </w:p>
    <w:p w:rsidR="00A94861" w:rsidRDefault="00A94861" w:rsidP="00A94861">
      <w:pPr>
        <w:mirrorIndents w:val="0"/>
        <w:rPr>
          <w:rStyle w:val="Emphasis"/>
          <w:i w:val="0"/>
          <w:iCs w:val="0"/>
        </w:rPr>
      </w:pPr>
      <w:r>
        <w:rPr>
          <w:rStyle w:val="Emphasis"/>
          <w:i w:val="0"/>
          <w:iCs w:val="0"/>
        </w:rPr>
        <w:tab/>
      </w:r>
      <w:r>
        <w:rPr>
          <w:rStyle w:val="Emphasis"/>
          <w:i w:val="0"/>
          <w:iCs w:val="0"/>
        </w:rPr>
        <w:tab/>
        <w:t>said Goods and Merchandize and the delivery thereof</w:t>
      </w:r>
    </w:p>
    <w:p w:rsidR="00A94861" w:rsidRDefault="00A94861" w:rsidP="00636729">
      <w:pPr>
        <w:mirrorIndents w:val="0"/>
        <w:rPr>
          <w:rStyle w:val="Emphasis"/>
          <w:i w:val="0"/>
          <w:iCs w:val="0"/>
        </w:rPr>
      </w:pPr>
      <w:r>
        <w:rPr>
          <w:rStyle w:val="Emphasis"/>
          <w:i w:val="0"/>
          <w:iCs w:val="0"/>
        </w:rPr>
        <w:tab/>
      </w:r>
      <w:r>
        <w:rPr>
          <w:rStyle w:val="Emphasis"/>
          <w:i w:val="0"/>
          <w:iCs w:val="0"/>
        </w:rPr>
        <w:tab/>
        <w:t xml:space="preserve">as aforesaid and being so indebted the said </w:t>
      </w:r>
      <w:r w:rsidR="00636729">
        <w:rPr>
          <w:rStyle w:val="Emphasis"/>
          <w:i w:val="0"/>
          <w:iCs w:val="0"/>
        </w:rPr>
        <w:t>Defendants</w:t>
      </w:r>
    </w:p>
    <w:p w:rsidR="00A94861" w:rsidRDefault="00A94861" w:rsidP="00636729">
      <w:pPr>
        <w:mirrorIndents w:val="0"/>
        <w:rPr>
          <w:rStyle w:val="Emphasis"/>
          <w:i w:val="0"/>
          <w:iCs w:val="0"/>
        </w:rPr>
      </w:pPr>
      <w:r>
        <w:rPr>
          <w:rStyle w:val="Emphasis"/>
          <w:i w:val="0"/>
          <w:iCs w:val="0"/>
        </w:rPr>
        <w:tab/>
      </w:r>
      <w:r>
        <w:rPr>
          <w:rStyle w:val="Emphasis"/>
          <w:i w:val="0"/>
          <w:iCs w:val="0"/>
        </w:rPr>
        <w:tab/>
      </w:r>
      <w:r w:rsidR="00636729">
        <w:rPr>
          <w:rStyle w:val="Emphasis"/>
          <w:i w:val="0"/>
          <w:iCs w:val="0"/>
        </w:rPr>
        <w:t>undertook and then and there faithfully promised</w:t>
      </w:r>
      <w:r>
        <w:rPr>
          <w:rStyle w:val="Emphasis"/>
          <w:i w:val="0"/>
          <w:iCs w:val="0"/>
        </w:rPr>
        <w:t xml:space="preserve"> the</w:t>
      </w:r>
    </w:p>
    <w:p w:rsidR="00A94861" w:rsidRDefault="00A94861" w:rsidP="00A94861">
      <w:pPr>
        <w:mirrorIndents w:val="0"/>
        <w:rPr>
          <w:rStyle w:val="Emphasis"/>
          <w:i w:val="0"/>
          <w:iCs w:val="0"/>
        </w:rPr>
      </w:pPr>
      <w:r>
        <w:rPr>
          <w:rStyle w:val="Emphasis"/>
          <w:i w:val="0"/>
          <w:iCs w:val="0"/>
        </w:rPr>
        <w:tab/>
      </w:r>
      <w:r>
        <w:rPr>
          <w:rStyle w:val="Emphasis"/>
          <w:i w:val="0"/>
          <w:iCs w:val="0"/>
        </w:rPr>
        <w:tab/>
      </w:r>
      <w:r w:rsidR="00636729">
        <w:rPr>
          <w:rStyle w:val="Emphasis"/>
          <w:i w:val="0"/>
          <w:iCs w:val="0"/>
        </w:rPr>
        <w:t>said Plaintiffs to pay</w:t>
      </w:r>
      <w:r>
        <w:rPr>
          <w:rStyle w:val="Emphasis"/>
          <w:i w:val="0"/>
          <w:iCs w:val="0"/>
        </w:rPr>
        <w:t xml:space="preserve"> </w:t>
      </w:r>
      <w:r w:rsidRPr="00A94861">
        <w:rPr>
          <w:rStyle w:val="Emphasis"/>
          <w:i w:val="0"/>
          <w:iCs w:val="0"/>
          <w:strike/>
        </w:rPr>
        <w:t>to pay</w:t>
      </w:r>
      <w:r>
        <w:rPr>
          <w:rStyle w:val="Emphasis"/>
          <w:i w:val="0"/>
          <w:iCs w:val="0"/>
        </w:rPr>
        <w:t xml:space="preserve"> them the said sum of Money</w:t>
      </w:r>
    </w:p>
    <w:p w:rsidR="00A94861" w:rsidRDefault="00A94861" w:rsidP="00636729">
      <w:pPr>
        <w:mirrorIndents w:val="0"/>
        <w:rPr>
          <w:rStyle w:val="Emphasis"/>
          <w:i w:val="0"/>
          <w:iCs w:val="0"/>
        </w:rPr>
      </w:pPr>
      <w:r>
        <w:rPr>
          <w:rStyle w:val="Emphasis"/>
          <w:i w:val="0"/>
          <w:iCs w:val="0"/>
        </w:rPr>
        <w:tab/>
      </w:r>
      <w:r>
        <w:rPr>
          <w:rStyle w:val="Emphasis"/>
          <w:i w:val="0"/>
          <w:iCs w:val="0"/>
        </w:rPr>
        <w:tab/>
        <w:t xml:space="preserve">last mentioned </w:t>
      </w:r>
      <w:r w:rsidR="00636729">
        <w:rPr>
          <w:rStyle w:val="Emphasis"/>
          <w:i w:val="0"/>
          <w:iCs w:val="0"/>
        </w:rPr>
        <w:t>whenever afterwards</w:t>
      </w:r>
      <w:r>
        <w:rPr>
          <w:rStyle w:val="Emphasis"/>
          <w:i w:val="0"/>
          <w:iCs w:val="0"/>
        </w:rPr>
        <w:t xml:space="preserve"> </w:t>
      </w:r>
      <w:r w:rsidR="00636729">
        <w:rPr>
          <w:rStyle w:val="Emphasis"/>
          <w:i w:val="0"/>
          <w:iCs w:val="0"/>
        </w:rPr>
        <w:t xml:space="preserve">they the said </w:t>
      </w:r>
      <w:r>
        <w:rPr>
          <w:rStyle w:val="Emphasis"/>
          <w:i w:val="0"/>
          <w:iCs w:val="0"/>
        </w:rPr>
        <w:t>Plaintiff</w:t>
      </w:r>
      <w:r w:rsidR="00636729">
        <w:rPr>
          <w:rStyle w:val="Emphasis"/>
          <w:i w:val="0"/>
          <w:iCs w:val="0"/>
        </w:rPr>
        <w:t xml:space="preserve">s </w:t>
      </w:r>
      <w:r>
        <w:rPr>
          <w:rStyle w:val="Emphasis"/>
          <w:i w:val="0"/>
          <w:iCs w:val="0"/>
        </w:rPr>
        <w:t>[sic]</w:t>
      </w:r>
      <w:r>
        <w:rPr>
          <w:rStyle w:val="FootnoteReference"/>
        </w:rPr>
        <w:footnoteReference w:id="6"/>
      </w:r>
    </w:p>
    <w:p w:rsidR="00317BAA" w:rsidRDefault="00A94861" w:rsidP="00317BAA">
      <w:pPr>
        <w:mirrorIndents w:val="0"/>
        <w:rPr>
          <w:rStyle w:val="Emphasis"/>
          <w:i w:val="0"/>
          <w:iCs w:val="0"/>
        </w:rPr>
      </w:pPr>
      <w:r>
        <w:rPr>
          <w:rStyle w:val="Emphasis"/>
          <w:i w:val="0"/>
          <w:iCs w:val="0"/>
        </w:rPr>
        <w:tab/>
      </w:r>
      <w:r>
        <w:rPr>
          <w:rStyle w:val="Emphasis"/>
          <w:i w:val="0"/>
          <w:iCs w:val="0"/>
        </w:rPr>
        <w:tab/>
      </w:r>
      <w:r w:rsidR="00636729">
        <w:rPr>
          <w:rStyle w:val="Emphasis"/>
          <w:i w:val="0"/>
          <w:iCs w:val="0"/>
        </w:rPr>
        <w:t>should be thereunto requested</w:t>
      </w:r>
      <w:r w:rsidR="00317BAA">
        <w:rPr>
          <w:rStyle w:val="Emphasis"/>
          <w:i w:val="0"/>
          <w:iCs w:val="0"/>
        </w:rPr>
        <w:t xml:space="preserve"> And whereas also</w:t>
      </w:r>
    </w:p>
    <w:p w:rsidR="00317BAA" w:rsidRDefault="00317BAA" w:rsidP="00317BAA">
      <w:pPr>
        <w:mirrorIndents w:val="0"/>
        <w:rPr>
          <w:rStyle w:val="Emphasis"/>
          <w:i w:val="0"/>
          <w:iCs w:val="0"/>
        </w:rPr>
      </w:pPr>
      <w:r>
        <w:rPr>
          <w:rStyle w:val="Emphasis"/>
          <w:i w:val="0"/>
          <w:iCs w:val="0"/>
        </w:rPr>
        <w:tab/>
      </w:r>
      <w:r>
        <w:rPr>
          <w:rStyle w:val="Emphasis"/>
          <w:i w:val="0"/>
          <w:iCs w:val="0"/>
        </w:rPr>
        <w:tab/>
        <w:t>afterwards to wit on the same day and year aforesaid</w:t>
      </w:r>
    </w:p>
    <w:p w:rsidR="00317BAA" w:rsidRDefault="00317BAA" w:rsidP="00317BAA">
      <w:pPr>
        <w:mirrorIndents w:val="0"/>
        <w:rPr>
          <w:rStyle w:val="Emphasis"/>
          <w:i w:val="0"/>
          <w:iCs w:val="0"/>
        </w:rPr>
      </w:pPr>
      <w:r>
        <w:rPr>
          <w:rStyle w:val="Emphasis"/>
          <w:i w:val="0"/>
          <w:iCs w:val="0"/>
        </w:rPr>
        <w:tab/>
      </w:r>
      <w:r>
        <w:rPr>
          <w:rStyle w:val="Emphasis"/>
          <w:i w:val="0"/>
          <w:iCs w:val="0"/>
        </w:rPr>
        <w:tab/>
        <w:t>at Dartmouth aforesaid in the County aforesaid in Consideration</w:t>
      </w:r>
    </w:p>
    <w:p w:rsidR="00317BAA" w:rsidRDefault="00317BAA" w:rsidP="00317BAA">
      <w:pPr>
        <w:mirrorIndents w:val="0"/>
        <w:rPr>
          <w:rStyle w:val="Emphasis"/>
          <w:i w:val="0"/>
          <w:iCs w:val="0"/>
        </w:rPr>
      </w:pPr>
      <w:r>
        <w:rPr>
          <w:rStyle w:val="Emphasis"/>
          <w:i w:val="0"/>
          <w:iCs w:val="0"/>
        </w:rPr>
        <w:tab/>
      </w:r>
      <w:r>
        <w:rPr>
          <w:rStyle w:val="Emphasis"/>
          <w:i w:val="0"/>
          <w:iCs w:val="0"/>
        </w:rPr>
        <w:tab/>
        <w:t>that the said Plaintiffs at the like special interest and request</w:t>
      </w:r>
    </w:p>
    <w:p w:rsidR="00317BAA" w:rsidRDefault="00317BAA" w:rsidP="00317BAA">
      <w:pPr>
        <w:mirrorIndents w:val="0"/>
        <w:rPr>
          <w:rStyle w:val="Emphasis"/>
          <w:i w:val="0"/>
          <w:iCs w:val="0"/>
        </w:rPr>
      </w:pPr>
      <w:r>
        <w:rPr>
          <w:rStyle w:val="Emphasis"/>
          <w:i w:val="0"/>
          <w:iCs w:val="0"/>
        </w:rPr>
        <w:tab/>
      </w:r>
      <w:r>
        <w:rPr>
          <w:rStyle w:val="Emphasis"/>
          <w:i w:val="0"/>
          <w:iCs w:val="0"/>
        </w:rPr>
        <w:tab/>
        <w:t>of the said Defendants have before that time carried and</w:t>
      </w:r>
    </w:p>
    <w:p w:rsidR="00317BAA" w:rsidRDefault="00317BAA" w:rsidP="00317BAA">
      <w:pPr>
        <w:mirrorIndents w:val="0"/>
        <w:rPr>
          <w:rStyle w:val="Emphasis"/>
          <w:i w:val="0"/>
          <w:iCs w:val="0"/>
        </w:rPr>
      </w:pPr>
      <w:r>
        <w:rPr>
          <w:rStyle w:val="Emphasis"/>
          <w:i w:val="0"/>
          <w:iCs w:val="0"/>
        </w:rPr>
        <w:tab/>
      </w:r>
      <w:r>
        <w:rPr>
          <w:rStyle w:val="Emphasis"/>
          <w:i w:val="0"/>
          <w:iCs w:val="0"/>
        </w:rPr>
        <w:tab/>
        <w:t>conveyed certain other Goods and Merchandize in and</w:t>
      </w:r>
    </w:p>
    <w:p w:rsidR="00317BAA" w:rsidRDefault="00317BAA" w:rsidP="00317BAA">
      <w:pPr>
        <w:mirrorIndents w:val="0"/>
        <w:rPr>
          <w:rStyle w:val="Emphasis"/>
          <w:i w:val="0"/>
          <w:iCs w:val="0"/>
        </w:rPr>
      </w:pPr>
      <w:r>
        <w:rPr>
          <w:rStyle w:val="Emphasis"/>
          <w:i w:val="0"/>
          <w:iCs w:val="0"/>
        </w:rPr>
        <w:tab/>
      </w:r>
      <w:r>
        <w:rPr>
          <w:rStyle w:val="Emphasis"/>
          <w:i w:val="0"/>
          <w:iCs w:val="0"/>
        </w:rPr>
        <w:tab/>
        <w:t>on board the said Ship or Vessel called the Resolution</w:t>
      </w:r>
    </w:p>
    <w:p w:rsidR="00317BAA" w:rsidRDefault="00317BAA" w:rsidP="00317BAA">
      <w:pPr>
        <w:mirrorIndents w:val="0"/>
        <w:rPr>
          <w:rStyle w:val="Emphasis"/>
          <w:i w:val="0"/>
          <w:iCs w:val="0"/>
        </w:rPr>
      </w:pPr>
      <w:r>
        <w:rPr>
          <w:rStyle w:val="Emphasis"/>
          <w:i w:val="0"/>
          <w:iCs w:val="0"/>
        </w:rPr>
        <w:tab/>
      </w:r>
      <w:r>
        <w:rPr>
          <w:rStyle w:val="Emphasis"/>
          <w:i w:val="0"/>
          <w:iCs w:val="0"/>
        </w:rPr>
        <w:tab/>
        <w:t>whereof the said Plaintiffs were owners as aforesaid from</w:t>
      </w:r>
    </w:p>
    <w:p w:rsidR="00317BAA" w:rsidRDefault="00317BAA" w:rsidP="00317BAA">
      <w:pPr>
        <w:mirrorIndents w:val="0"/>
        <w:rPr>
          <w:rStyle w:val="Emphasis"/>
          <w:i w:val="0"/>
          <w:iCs w:val="0"/>
        </w:rPr>
      </w:pPr>
      <w:r>
        <w:rPr>
          <w:rStyle w:val="Emphasis"/>
          <w:i w:val="0"/>
          <w:iCs w:val="0"/>
        </w:rPr>
        <w:tab/>
      </w:r>
      <w:r>
        <w:rPr>
          <w:rStyle w:val="Emphasis"/>
          <w:i w:val="0"/>
          <w:iCs w:val="0"/>
        </w:rPr>
        <w:tab/>
        <w:t>Dartmouth aforesaid to Caplin Bay in Newfoundland</w:t>
      </w:r>
    </w:p>
    <w:p w:rsidR="00317BAA" w:rsidRDefault="00317BAA" w:rsidP="00317BAA">
      <w:pPr>
        <w:mirrorIndents w:val="0"/>
        <w:rPr>
          <w:rStyle w:val="Emphasis"/>
          <w:i w:val="0"/>
          <w:iCs w:val="0"/>
        </w:rPr>
      </w:pPr>
      <w:r>
        <w:rPr>
          <w:rStyle w:val="Emphasis"/>
          <w:i w:val="0"/>
          <w:iCs w:val="0"/>
        </w:rPr>
        <w:tab/>
      </w:r>
      <w:r>
        <w:rPr>
          <w:rStyle w:val="Emphasis"/>
          <w:i w:val="0"/>
          <w:iCs w:val="0"/>
        </w:rPr>
        <w:tab/>
        <w:t>aforesaid and there to wit at Dartmouth aforesaid in the</w:t>
      </w:r>
    </w:p>
    <w:p w:rsidR="00317BAA" w:rsidRDefault="00317BAA" w:rsidP="00317BAA">
      <w:pPr>
        <w:mirrorIndents w:val="0"/>
        <w:rPr>
          <w:rStyle w:val="Emphasis"/>
          <w:i w:val="0"/>
          <w:iCs w:val="0"/>
        </w:rPr>
      </w:pPr>
      <w:r>
        <w:rPr>
          <w:rStyle w:val="Emphasis"/>
          <w:i w:val="0"/>
          <w:iCs w:val="0"/>
        </w:rPr>
        <w:tab/>
      </w:r>
      <w:r>
        <w:rPr>
          <w:rStyle w:val="Emphasis"/>
          <w:i w:val="0"/>
          <w:iCs w:val="0"/>
        </w:rPr>
        <w:tab/>
        <w:t>County aforesaid had delivered the same to the said</w:t>
      </w:r>
    </w:p>
    <w:p w:rsidR="00317BAA" w:rsidRDefault="00317BAA" w:rsidP="00317BAA">
      <w:pPr>
        <w:mirrorIndents w:val="0"/>
        <w:rPr>
          <w:rStyle w:val="Emphasis"/>
          <w:i w:val="0"/>
          <w:iCs w:val="0"/>
        </w:rPr>
      </w:pPr>
      <w:r>
        <w:rPr>
          <w:rStyle w:val="Emphasis"/>
          <w:i w:val="0"/>
          <w:iCs w:val="0"/>
        </w:rPr>
        <w:tab/>
      </w:r>
      <w:r>
        <w:rPr>
          <w:rStyle w:val="Emphasis"/>
          <w:i w:val="0"/>
          <w:iCs w:val="0"/>
        </w:rPr>
        <w:tab/>
        <w:t>Defendants and bestowed other their care and</w:t>
      </w:r>
    </w:p>
    <w:p w:rsidR="00317BAA" w:rsidRDefault="00317BAA" w:rsidP="00317BAA">
      <w:pPr>
        <w:mirrorIndents w:val="0"/>
        <w:rPr>
          <w:rStyle w:val="Emphasis"/>
          <w:i w:val="0"/>
          <w:iCs w:val="0"/>
        </w:rPr>
      </w:pPr>
      <w:r>
        <w:rPr>
          <w:rStyle w:val="Emphasis"/>
          <w:i w:val="0"/>
          <w:iCs w:val="0"/>
        </w:rPr>
        <w:tab/>
      </w:r>
      <w:r>
        <w:rPr>
          <w:rStyle w:val="Emphasis"/>
          <w:i w:val="0"/>
          <w:iCs w:val="0"/>
        </w:rPr>
        <w:tab/>
        <w:t>attendance by themselves their Agents and Servants in</w:t>
      </w:r>
    </w:p>
    <w:p w:rsidR="00317BAA" w:rsidRDefault="00317BAA" w:rsidP="00317BAA">
      <w:pPr>
        <w:mirrorIndents w:val="0"/>
        <w:rPr>
          <w:rStyle w:val="Emphasis"/>
          <w:i w:val="0"/>
          <w:iCs w:val="0"/>
        </w:rPr>
      </w:pPr>
      <w:r>
        <w:rPr>
          <w:rStyle w:val="Emphasis"/>
          <w:i w:val="0"/>
          <w:iCs w:val="0"/>
        </w:rPr>
        <w:tab/>
      </w:r>
      <w:r>
        <w:rPr>
          <w:rStyle w:val="Emphasis"/>
          <w:i w:val="0"/>
          <w:iCs w:val="0"/>
        </w:rPr>
        <w:tab/>
        <w:t>and about the loading and unloading of the said last</w:t>
      </w:r>
    </w:p>
    <w:p w:rsidR="00317BAA" w:rsidRDefault="00317BAA" w:rsidP="00317BAA">
      <w:pPr>
        <w:mirrorIndents w:val="0"/>
        <w:rPr>
          <w:rStyle w:val="Emphasis"/>
          <w:i w:val="0"/>
          <w:iCs w:val="0"/>
        </w:rPr>
      </w:pPr>
    </w:p>
    <w:p w:rsidR="00317BAA" w:rsidRDefault="00317BAA" w:rsidP="00317BAA">
      <w:pPr>
        <w:mirrorIndents w:val="0"/>
        <w:rPr>
          <w:rStyle w:val="Emphasis"/>
          <w:i w:val="0"/>
          <w:iCs w:val="0"/>
        </w:rPr>
      </w:pPr>
    </w:p>
    <w:p w:rsidR="00317BAA" w:rsidRDefault="00317BAA" w:rsidP="00317BAA">
      <w:pPr>
        <w:mirrorIndents w:val="0"/>
        <w:jc w:val="center"/>
        <w:rPr>
          <w:rStyle w:val="Emphasis"/>
          <w:i w:val="0"/>
          <w:iCs w:val="0"/>
        </w:rPr>
      </w:pPr>
      <w:r>
        <w:rPr>
          <w:rStyle w:val="Emphasis"/>
          <w:i w:val="0"/>
          <w:iCs w:val="0"/>
        </w:rPr>
        <w:t>[E</w:t>
      </w:r>
      <w:r w:rsidR="00F36D56">
        <w:rPr>
          <w:rStyle w:val="Emphasis"/>
          <w:i w:val="0"/>
          <w:iCs w:val="0"/>
        </w:rPr>
        <w:t>nd of Page Two</w:t>
      </w:r>
      <w:r>
        <w:rPr>
          <w:rStyle w:val="Emphasis"/>
          <w:i w:val="0"/>
          <w:iCs w:val="0"/>
        </w:rPr>
        <w:t>]</w:t>
      </w:r>
    </w:p>
    <w:p w:rsidR="00317BAA" w:rsidRDefault="00317BAA" w:rsidP="00317BAA">
      <w:pPr>
        <w:mirrorIndents w:val="0"/>
        <w:rPr>
          <w:rStyle w:val="Emphasis"/>
          <w:i w:val="0"/>
          <w:iCs w:val="0"/>
        </w:rPr>
      </w:pPr>
    </w:p>
    <w:p w:rsidR="00317BAA" w:rsidRDefault="00317BAA" w:rsidP="00317BAA">
      <w:pPr>
        <w:mirrorIndents w:val="0"/>
        <w:rPr>
          <w:rStyle w:val="Emphasis"/>
          <w:i w:val="0"/>
          <w:iCs w:val="0"/>
        </w:rPr>
      </w:pPr>
    </w:p>
    <w:p w:rsidR="00317BAA" w:rsidRDefault="00317BAA" w:rsidP="00317BAA">
      <w:pPr>
        <w:mirrorIndents w:val="0"/>
        <w:rPr>
          <w:rStyle w:val="Emphasis"/>
          <w:i w:val="0"/>
          <w:iCs w:val="0"/>
        </w:rPr>
      </w:pPr>
    </w:p>
    <w:p w:rsidR="00317BAA" w:rsidRDefault="00317BAA" w:rsidP="00317BAA">
      <w:pPr>
        <w:mirrorIndents w:val="0"/>
        <w:rPr>
          <w:rStyle w:val="Emphasis"/>
          <w:i w:val="0"/>
          <w:iCs w:val="0"/>
        </w:rPr>
      </w:pPr>
    </w:p>
    <w:p w:rsidR="00317BAA" w:rsidRDefault="00317BAA" w:rsidP="00317BAA">
      <w:pPr>
        <w:mirrorIndents w:val="0"/>
        <w:rPr>
          <w:rStyle w:val="Emphasis"/>
          <w:i w:val="0"/>
          <w:iCs w:val="0"/>
        </w:rPr>
      </w:pPr>
    </w:p>
    <w:p w:rsidR="00F36D56" w:rsidRDefault="00F36D56">
      <w:pPr>
        <w:contextualSpacing w:val="0"/>
        <w:mirrorIndents w:val="0"/>
        <w:rPr>
          <w:rStyle w:val="Emphasis"/>
          <w:i w:val="0"/>
          <w:iCs w:val="0"/>
        </w:rPr>
      </w:pPr>
      <w:r>
        <w:rPr>
          <w:rStyle w:val="Emphasis"/>
          <w:i w:val="0"/>
          <w:iCs w:val="0"/>
        </w:rPr>
        <w:br w:type="page"/>
      </w:r>
    </w:p>
    <w:p w:rsidR="00317BAA" w:rsidRDefault="00F36D56" w:rsidP="00317BAA">
      <w:pPr>
        <w:mirrorIndents w:val="0"/>
        <w:rPr>
          <w:rStyle w:val="Emphasis"/>
          <w:i w:val="0"/>
          <w:iCs w:val="0"/>
        </w:rPr>
      </w:pPr>
      <w:r>
        <w:rPr>
          <w:rStyle w:val="Emphasis"/>
          <w:i w:val="0"/>
          <w:iCs w:val="0"/>
        </w:rPr>
        <w:lastRenderedPageBreak/>
        <w:tab/>
      </w:r>
      <w:r>
        <w:rPr>
          <w:rStyle w:val="Emphasis"/>
          <w:i w:val="0"/>
          <w:iCs w:val="0"/>
        </w:rPr>
        <w:tab/>
        <w:t xml:space="preserve">mentioned </w:t>
      </w:r>
      <w:r w:rsidR="00317BAA">
        <w:rPr>
          <w:rStyle w:val="Emphasis"/>
          <w:i w:val="0"/>
          <w:iCs w:val="0"/>
        </w:rPr>
        <w:t>Goods and Merchandize and the delivery thereof</w:t>
      </w:r>
    </w:p>
    <w:p w:rsidR="00F36D56" w:rsidRDefault="00317BAA" w:rsidP="00F36D56">
      <w:pPr>
        <w:mirrorIndents w:val="0"/>
        <w:rPr>
          <w:rStyle w:val="Emphasis"/>
          <w:i w:val="0"/>
          <w:iCs w:val="0"/>
        </w:rPr>
      </w:pPr>
      <w:r>
        <w:rPr>
          <w:rStyle w:val="Emphasis"/>
          <w:i w:val="0"/>
          <w:iCs w:val="0"/>
        </w:rPr>
        <w:tab/>
      </w:r>
      <w:r>
        <w:rPr>
          <w:rStyle w:val="Emphasis"/>
          <w:i w:val="0"/>
          <w:iCs w:val="0"/>
        </w:rPr>
        <w:tab/>
        <w:t xml:space="preserve">as aforesaid </w:t>
      </w:r>
      <w:r w:rsidR="00F36D56">
        <w:rPr>
          <w:rStyle w:val="Emphasis"/>
          <w:i w:val="0"/>
          <w:iCs w:val="0"/>
        </w:rPr>
        <w:t xml:space="preserve">they the said Defendants </w:t>
      </w:r>
      <w:r>
        <w:rPr>
          <w:rStyle w:val="Emphasis"/>
          <w:i w:val="0"/>
          <w:iCs w:val="0"/>
        </w:rPr>
        <w:t>undertook and then</w:t>
      </w:r>
      <w:r w:rsidR="00F36D56">
        <w:rPr>
          <w:rStyle w:val="Emphasis"/>
          <w:i w:val="0"/>
          <w:iCs w:val="0"/>
        </w:rPr>
        <w:t xml:space="preserve"> and</w:t>
      </w:r>
    </w:p>
    <w:p w:rsidR="00F36D56" w:rsidRDefault="00F36D56" w:rsidP="00F36D56">
      <w:pPr>
        <w:mirrorIndents w:val="0"/>
        <w:rPr>
          <w:rStyle w:val="Emphasis"/>
          <w:i w:val="0"/>
          <w:iCs w:val="0"/>
        </w:rPr>
      </w:pPr>
      <w:r>
        <w:rPr>
          <w:rStyle w:val="Emphasis"/>
          <w:i w:val="0"/>
          <w:iCs w:val="0"/>
        </w:rPr>
        <w:tab/>
      </w:r>
      <w:r>
        <w:rPr>
          <w:rStyle w:val="Emphasis"/>
          <w:i w:val="0"/>
          <w:iCs w:val="0"/>
        </w:rPr>
        <w:tab/>
        <w:t>there faithfully promised the said Plaintiffs to pay to them so</w:t>
      </w:r>
    </w:p>
    <w:p w:rsidR="00F36D56" w:rsidRDefault="00F36D56" w:rsidP="00F36D56">
      <w:pPr>
        <w:mirrorIndents w:val="0"/>
        <w:rPr>
          <w:rStyle w:val="Emphasis"/>
          <w:i w:val="0"/>
          <w:iCs w:val="0"/>
        </w:rPr>
      </w:pPr>
      <w:r>
        <w:rPr>
          <w:rStyle w:val="Emphasis"/>
          <w:i w:val="0"/>
          <w:iCs w:val="0"/>
        </w:rPr>
        <w:tab/>
      </w:r>
      <w:r>
        <w:rPr>
          <w:rStyle w:val="Emphasis"/>
          <w:i w:val="0"/>
          <w:iCs w:val="0"/>
        </w:rPr>
        <w:tab/>
        <w:t>much money as they therefore reasonably deserved to have of the</w:t>
      </w:r>
    </w:p>
    <w:p w:rsidR="00F36D56" w:rsidRDefault="00F36D56" w:rsidP="00F36D56">
      <w:pPr>
        <w:mirrorIndents w:val="0"/>
        <w:rPr>
          <w:rStyle w:val="Emphasis"/>
          <w:i w:val="0"/>
          <w:iCs w:val="0"/>
        </w:rPr>
      </w:pPr>
      <w:r>
        <w:rPr>
          <w:rStyle w:val="Emphasis"/>
          <w:i w:val="0"/>
          <w:iCs w:val="0"/>
        </w:rPr>
        <w:tab/>
      </w:r>
      <w:r>
        <w:rPr>
          <w:rStyle w:val="Emphasis"/>
          <w:i w:val="0"/>
          <w:iCs w:val="0"/>
        </w:rPr>
        <w:tab/>
        <w:t>said Defendants when they the said Defendants should be</w:t>
      </w:r>
    </w:p>
    <w:p w:rsidR="00F36D56" w:rsidRDefault="00F36D56" w:rsidP="00F36D56">
      <w:pPr>
        <w:mirrorIndents w:val="0"/>
        <w:rPr>
          <w:rStyle w:val="Emphasis"/>
          <w:i w:val="0"/>
          <w:iCs w:val="0"/>
        </w:rPr>
      </w:pPr>
      <w:r>
        <w:rPr>
          <w:rStyle w:val="Emphasis"/>
          <w:i w:val="0"/>
          <w:iCs w:val="0"/>
        </w:rPr>
        <w:tab/>
      </w:r>
      <w:r>
        <w:rPr>
          <w:rStyle w:val="Emphasis"/>
          <w:i w:val="0"/>
          <w:iCs w:val="0"/>
        </w:rPr>
        <w:tab/>
        <w:t>thereunto afterwards requested And the said Plaintiffs aver that</w:t>
      </w:r>
    </w:p>
    <w:p w:rsidR="00F36D56" w:rsidRDefault="00F36D56" w:rsidP="00F36D56">
      <w:pPr>
        <w:mirrorIndents w:val="0"/>
        <w:rPr>
          <w:rStyle w:val="Emphasis"/>
          <w:i w:val="0"/>
          <w:iCs w:val="0"/>
        </w:rPr>
      </w:pPr>
      <w:r>
        <w:rPr>
          <w:rStyle w:val="Emphasis"/>
          <w:i w:val="0"/>
          <w:iCs w:val="0"/>
        </w:rPr>
        <w:tab/>
      </w:r>
      <w:r>
        <w:rPr>
          <w:rStyle w:val="Emphasis"/>
          <w:i w:val="0"/>
          <w:iCs w:val="0"/>
        </w:rPr>
        <w:tab/>
        <w:t>they therefore reasonably deserved to have of the said Defendants</w:t>
      </w:r>
    </w:p>
    <w:p w:rsidR="00F36D56" w:rsidRDefault="00F36D56" w:rsidP="00F36D56">
      <w:pPr>
        <w:mirrorIndents w:val="0"/>
        <w:rPr>
          <w:rStyle w:val="Emphasis"/>
          <w:i w:val="0"/>
          <w:iCs w:val="0"/>
        </w:rPr>
      </w:pPr>
      <w:r>
        <w:rPr>
          <w:rStyle w:val="Emphasis"/>
          <w:i w:val="0"/>
          <w:iCs w:val="0"/>
        </w:rPr>
        <w:tab/>
      </w:r>
      <w:r>
        <w:rPr>
          <w:rStyle w:val="Emphasis"/>
          <w:i w:val="0"/>
          <w:iCs w:val="0"/>
        </w:rPr>
        <w:tab/>
        <w:t>the further sum of One thousand three hundred pounds of like</w:t>
      </w:r>
    </w:p>
    <w:p w:rsidR="00F36D56" w:rsidRDefault="00F36D56" w:rsidP="00F36D56">
      <w:pPr>
        <w:ind w:left="720"/>
        <w:rPr>
          <w:rStyle w:val="Emphasis"/>
          <w:i w:val="0"/>
          <w:iCs w:val="0"/>
        </w:rPr>
      </w:pPr>
      <w:r>
        <w:rPr>
          <w:rStyle w:val="Emphasis"/>
          <w:i w:val="0"/>
          <w:iCs w:val="0"/>
        </w:rPr>
        <w:tab/>
      </w:r>
      <w:r>
        <w:rPr>
          <w:rStyle w:val="Emphasis"/>
          <w:i w:val="0"/>
          <w:iCs w:val="0"/>
        </w:rPr>
        <w:tab/>
        <w:t>lawful Money to wit at Dartmouth aforesaid in the County</w:t>
      </w:r>
    </w:p>
    <w:p w:rsidR="00F36D56" w:rsidRDefault="00F36D56" w:rsidP="00F36D56">
      <w:pPr>
        <w:ind w:left="720"/>
        <w:rPr>
          <w:rStyle w:val="Emphasis"/>
          <w:i w:val="0"/>
          <w:iCs w:val="0"/>
        </w:rPr>
      </w:pPr>
      <w:r>
        <w:rPr>
          <w:rStyle w:val="Emphasis"/>
          <w:i w:val="0"/>
          <w:iCs w:val="0"/>
        </w:rPr>
        <w:tab/>
      </w:r>
      <w:r>
        <w:rPr>
          <w:rStyle w:val="Emphasis"/>
          <w:i w:val="0"/>
          <w:iCs w:val="0"/>
        </w:rPr>
        <w:tab/>
        <w:t>aforesaid whereof the said Defendants afterwards to wit on the</w:t>
      </w:r>
    </w:p>
    <w:p w:rsidR="00F36D56" w:rsidRDefault="00F36D56" w:rsidP="00F36D56">
      <w:pPr>
        <w:rPr>
          <w:rStyle w:val="Emphasis"/>
          <w:i w:val="0"/>
          <w:iCs w:val="0"/>
        </w:rPr>
      </w:pPr>
      <w:r>
        <w:rPr>
          <w:rStyle w:val="Emphasis"/>
          <w:i w:val="0"/>
          <w:iCs w:val="0"/>
        </w:rPr>
        <w:tab/>
      </w:r>
      <w:r>
        <w:rPr>
          <w:rStyle w:val="Emphasis"/>
          <w:i w:val="0"/>
          <w:iCs w:val="0"/>
        </w:rPr>
        <w:tab/>
        <w:t>same day and year aforesaid there had notice And whereas</w:t>
      </w:r>
    </w:p>
    <w:p w:rsidR="00F36D56" w:rsidRDefault="00F36D56" w:rsidP="00F36D56">
      <w:pPr>
        <w:rPr>
          <w:rStyle w:val="Emphasis"/>
          <w:i w:val="0"/>
          <w:iCs w:val="0"/>
        </w:rPr>
      </w:pPr>
      <w:r>
        <w:rPr>
          <w:rStyle w:val="Emphasis"/>
          <w:i w:val="0"/>
          <w:iCs w:val="0"/>
        </w:rPr>
        <w:tab/>
      </w:r>
      <w:r>
        <w:rPr>
          <w:rStyle w:val="Emphasis"/>
          <w:i w:val="0"/>
          <w:iCs w:val="0"/>
        </w:rPr>
        <w:tab/>
        <w:t>also the said Defendants afterwards (to wit) on the same day</w:t>
      </w:r>
    </w:p>
    <w:p w:rsidR="00F36D56" w:rsidRDefault="00F36D56" w:rsidP="00F36D56">
      <w:pPr>
        <w:rPr>
          <w:rStyle w:val="Emphasis"/>
          <w:i w:val="0"/>
          <w:iCs w:val="0"/>
        </w:rPr>
      </w:pPr>
      <w:r>
        <w:rPr>
          <w:rStyle w:val="Emphasis"/>
          <w:i w:val="0"/>
          <w:iCs w:val="0"/>
        </w:rPr>
        <w:tab/>
      </w:r>
      <w:r>
        <w:rPr>
          <w:rStyle w:val="Emphasis"/>
          <w:i w:val="0"/>
          <w:iCs w:val="0"/>
        </w:rPr>
        <w:tab/>
        <w:t>and year aforesaid in Dartmouth aforesaid in the County</w:t>
      </w:r>
    </w:p>
    <w:p w:rsidR="00690B01" w:rsidRDefault="00F36D56" w:rsidP="00F36D56">
      <w:pPr>
        <w:rPr>
          <w:rStyle w:val="Emphasis"/>
          <w:i w:val="0"/>
          <w:iCs w:val="0"/>
        </w:rPr>
      </w:pPr>
      <w:r>
        <w:rPr>
          <w:rStyle w:val="Emphasis"/>
          <w:i w:val="0"/>
          <w:iCs w:val="0"/>
        </w:rPr>
        <w:tab/>
      </w:r>
      <w:r>
        <w:rPr>
          <w:rStyle w:val="Emphasis"/>
          <w:i w:val="0"/>
          <w:iCs w:val="0"/>
        </w:rPr>
        <w:tab/>
        <w:t xml:space="preserve">aforesaid were indebted to the said </w:t>
      </w:r>
      <w:r w:rsidR="00690B01">
        <w:rPr>
          <w:rStyle w:val="Emphasis"/>
          <w:i w:val="0"/>
          <w:iCs w:val="0"/>
        </w:rPr>
        <w:t>Plaintiffs</w:t>
      </w:r>
      <w:r>
        <w:rPr>
          <w:rStyle w:val="Emphasis"/>
          <w:i w:val="0"/>
          <w:iCs w:val="0"/>
        </w:rPr>
        <w:t xml:space="preserve"> in the</w:t>
      </w:r>
      <w:r w:rsidR="00690B01">
        <w:rPr>
          <w:rStyle w:val="Emphasis"/>
          <w:i w:val="0"/>
          <w:iCs w:val="0"/>
        </w:rPr>
        <w:t xml:space="preserve"> further</w:t>
      </w:r>
    </w:p>
    <w:p w:rsidR="00690B01" w:rsidRDefault="00690B01" w:rsidP="00F36D56">
      <w:pPr>
        <w:rPr>
          <w:rStyle w:val="Emphasis"/>
          <w:i w:val="0"/>
          <w:iCs w:val="0"/>
        </w:rPr>
      </w:pPr>
      <w:r>
        <w:rPr>
          <w:rStyle w:val="Emphasis"/>
          <w:i w:val="0"/>
          <w:iCs w:val="0"/>
        </w:rPr>
        <w:tab/>
      </w:r>
      <w:r>
        <w:rPr>
          <w:rStyle w:val="Emphasis"/>
          <w:i w:val="0"/>
          <w:iCs w:val="0"/>
        </w:rPr>
        <w:tab/>
        <w:t>sum of One thousand three hundred p</w:t>
      </w:r>
      <w:r w:rsidR="00F36D56">
        <w:rPr>
          <w:rStyle w:val="Emphasis"/>
          <w:i w:val="0"/>
          <w:iCs w:val="0"/>
        </w:rPr>
        <w:t>ounds of like</w:t>
      </w:r>
      <w:r>
        <w:rPr>
          <w:rStyle w:val="Emphasis"/>
          <w:i w:val="0"/>
          <w:iCs w:val="0"/>
        </w:rPr>
        <w:t xml:space="preserve"> lawful</w:t>
      </w:r>
    </w:p>
    <w:p w:rsidR="00F36D56" w:rsidRDefault="00690B01" w:rsidP="00F36D56">
      <w:pPr>
        <w:rPr>
          <w:rStyle w:val="Emphasis"/>
          <w:i w:val="0"/>
          <w:iCs w:val="0"/>
        </w:rPr>
      </w:pPr>
      <w:r>
        <w:rPr>
          <w:rStyle w:val="Emphasis"/>
          <w:i w:val="0"/>
          <w:iCs w:val="0"/>
        </w:rPr>
        <w:tab/>
      </w:r>
      <w:r>
        <w:rPr>
          <w:rStyle w:val="Emphasis"/>
          <w:i w:val="0"/>
          <w:iCs w:val="0"/>
        </w:rPr>
        <w:tab/>
        <w:t>Money for so much M</w:t>
      </w:r>
      <w:r w:rsidR="00F36D56">
        <w:rPr>
          <w:rStyle w:val="Emphasis"/>
          <w:i w:val="0"/>
          <w:iCs w:val="0"/>
        </w:rPr>
        <w:t xml:space="preserve">oney by the said </w:t>
      </w:r>
      <w:r>
        <w:rPr>
          <w:rStyle w:val="Emphasis"/>
          <w:i w:val="0"/>
          <w:iCs w:val="0"/>
        </w:rPr>
        <w:t>Plaintiffs</w:t>
      </w:r>
      <w:r w:rsidR="00F36D56">
        <w:rPr>
          <w:rStyle w:val="Emphasis"/>
          <w:i w:val="0"/>
          <w:iCs w:val="0"/>
        </w:rPr>
        <w:t xml:space="preserve"> before that</w:t>
      </w:r>
    </w:p>
    <w:p w:rsidR="00690B01" w:rsidRDefault="00F36D56" w:rsidP="00F36D56">
      <w:pPr>
        <w:rPr>
          <w:rStyle w:val="Emphasis"/>
          <w:i w:val="0"/>
          <w:iCs w:val="0"/>
        </w:rPr>
      </w:pPr>
      <w:r>
        <w:rPr>
          <w:rStyle w:val="Emphasis"/>
          <w:i w:val="0"/>
          <w:iCs w:val="0"/>
        </w:rPr>
        <w:tab/>
      </w:r>
      <w:r>
        <w:rPr>
          <w:rStyle w:val="Emphasis"/>
          <w:i w:val="0"/>
          <w:iCs w:val="0"/>
        </w:rPr>
        <w:tab/>
        <w:t xml:space="preserve">time lent and advanced to the said </w:t>
      </w:r>
      <w:r w:rsidR="00690B01">
        <w:rPr>
          <w:rStyle w:val="Emphasis"/>
          <w:i w:val="0"/>
          <w:iCs w:val="0"/>
        </w:rPr>
        <w:t>Defendants</w:t>
      </w:r>
      <w:r>
        <w:rPr>
          <w:rStyle w:val="Emphasis"/>
          <w:i w:val="0"/>
          <w:iCs w:val="0"/>
        </w:rPr>
        <w:t xml:space="preserve"> at</w:t>
      </w:r>
      <w:r w:rsidR="00690B01">
        <w:rPr>
          <w:rStyle w:val="Emphasis"/>
          <w:i w:val="0"/>
          <w:iCs w:val="0"/>
        </w:rPr>
        <w:t xml:space="preserve"> their</w:t>
      </w:r>
    </w:p>
    <w:p w:rsidR="00F36D56" w:rsidRDefault="00690B01" w:rsidP="00F36D56">
      <w:pPr>
        <w:rPr>
          <w:rStyle w:val="Emphasis"/>
          <w:i w:val="0"/>
          <w:iCs w:val="0"/>
        </w:rPr>
      </w:pPr>
      <w:r>
        <w:rPr>
          <w:rStyle w:val="Emphasis"/>
          <w:i w:val="0"/>
          <w:iCs w:val="0"/>
        </w:rPr>
        <w:tab/>
      </w:r>
      <w:r>
        <w:rPr>
          <w:rStyle w:val="Emphasis"/>
          <w:i w:val="0"/>
          <w:iCs w:val="0"/>
        </w:rPr>
        <w:tab/>
      </w:r>
      <w:r w:rsidR="00F36D56">
        <w:rPr>
          <w:rStyle w:val="Emphasis"/>
          <w:i w:val="0"/>
          <w:iCs w:val="0"/>
        </w:rPr>
        <w:t>like special interest and request And being so indebted</w:t>
      </w:r>
      <w:r>
        <w:rPr>
          <w:rStyle w:val="Emphasis"/>
          <w:i w:val="0"/>
          <w:iCs w:val="0"/>
        </w:rPr>
        <w:t xml:space="preserve"> they</w:t>
      </w:r>
    </w:p>
    <w:p w:rsidR="00690B01" w:rsidRDefault="00F36D56" w:rsidP="00F36D56">
      <w:pPr>
        <w:rPr>
          <w:rStyle w:val="Emphasis"/>
          <w:i w:val="0"/>
          <w:iCs w:val="0"/>
        </w:rPr>
      </w:pPr>
      <w:r>
        <w:rPr>
          <w:rStyle w:val="Emphasis"/>
          <w:i w:val="0"/>
          <w:iCs w:val="0"/>
        </w:rPr>
        <w:tab/>
      </w:r>
      <w:r>
        <w:rPr>
          <w:rStyle w:val="Emphasis"/>
          <w:i w:val="0"/>
          <w:iCs w:val="0"/>
        </w:rPr>
        <w:tab/>
        <w:t xml:space="preserve">the said </w:t>
      </w:r>
      <w:r w:rsidR="00690B01">
        <w:rPr>
          <w:rStyle w:val="Emphasis"/>
          <w:i w:val="0"/>
          <w:iCs w:val="0"/>
        </w:rPr>
        <w:t xml:space="preserve">Defendants in consideration thereof </w:t>
      </w:r>
      <w:r>
        <w:rPr>
          <w:rStyle w:val="Emphasis"/>
          <w:i w:val="0"/>
          <w:iCs w:val="0"/>
        </w:rPr>
        <w:t xml:space="preserve">afterwards </w:t>
      </w:r>
      <w:r w:rsidR="00690B01">
        <w:rPr>
          <w:rStyle w:val="Emphasis"/>
          <w:i w:val="0"/>
          <w:iCs w:val="0"/>
        </w:rPr>
        <w:t>(</w:t>
      </w:r>
      <w:r>
        <w:rPr>
          <w:rStyle w:val="Emphasis"/>
          <w:i w:val="0"/>
          <w:iCs w:val="0"/>
        </w:rPr>
        <w:t>to wit</w:t>
      </w:r>
      <w:r w:rsidR="00690B01">
        <w:rPr>
          <w:rStyle w:val="Emphasis"/>
          <w:i w:val="0"/>
          <w:iCs w:val="0"/>
        </w:rPr>
        <w:t>)</w:t>
      </w:r>
    </w:p>
    <w:p w:rsidR="00690B01" w:rsidRDefault="00690B01" w:rsidP="00F36D56">
      <w:pPr>
        <w:rPr>
          <w:rStyle w:val="Emphasis"/>
          <w:i w:val="0"/>
          <w:iCs w:val="0"/>
        </w:rPr>
      </w:pPr>
      <w:r>
        <w:rPr>
          <w:rStyle w:val="Emphasis"/>
          <w:i w:val="0"/>
          <w:iCs w:val="0"/>
        </w:rPr>
        <w:tab/>
      </w:r>
      <w:r>
        <w:rPr>
          <w:rStyle w:val="Emphasis"/>
          <w:i w:val="0"/>
          <w:iCs w:val="0"/>
        </w:rPr>
        <w:tab/>
      </w:r>
      <w:r w:rsidR="00F36D56">
        <w:rPr>
          <w:rStyle w:val="Emphasis"/>
          <w:i w:val="0"/>
          <w:iCs w:val="0"/>
        </w:rPr>
        <w:t xml:space="preserve">on the same day and year aforesaid </w:t>
      </w:r>
      <w:r>
        <w:rPr>
          <w:rStyle w:val="Emphasis"/>
          <w:i w:val="0"/>
          <w:iCs w:val="0"/>
        </w:rPr>
        <w:t>at Dartmouth aforesaid</w:t>
      </w:r>
    </w:p>
    <w:p w:rsidR="00690B01" w:rsidRDefault="00690B01" w:rsidP="00F36D56">
      <w:pPr>
        <w:rPr>
          <w:rStyle w:val="Emphasis"/>
          <w:i w:val="0"/>
          <w:iCs w:val="0"/>
        </w:rPr>
      </w:pPr>
      <w:r>
        <w:rPr>
          <w:rStyle w:val="Emphasis"/>
          <w:i w:val="0"/>
          <w:iCs w:val="0"/>
        </w:rPr>
        <w:tab/>
      </w:r>
      <w:r>
        <w:rPr>
          <w:rStyle w:val="Emphasis"/>
          <w:i w:val="0"/>
          <w:iCs w:val="0"/>
        </w:rPr>
        <w:tab/>
      </w:r>
      <w:r w:rsidR="00F36D56">
        <w:rPr>
          <w:rStyle w:val="Emphasis"/>
          <w:i w:val="0"/>
          <w:iCs w:val="0"/>
        </w:rPr>
        <w:t>in</w:t>
      </w:r>
      <w:r>
        <w:rPr>
          <w:rStyle w:val="Emphasis"/>
          <w:i w:val="0"/>
          <w:iCs w:val="0"/>
        </w:rPr>
        <w:t xml:space="preserve"> </w:t>
      </w:r>
      <w:r w:rsidR="00F36D56" w:rsidRPr="00690B01">
        <w:rPr>
          <w:rStyle w:val="Emphasis"/>
          <w:i w:val="0"/>
          <w:iCs w:val="0"/>
        </w:rPr>
        <w:t>the County aforesaid</w:t>
      </w:r>
      <w:r>
        <w:rPr>
          <w:rStyle w:val="Emphasis"/>
          <w:i w:val="0"/>
          <w:iCs w:val="0"/>
        </w:rPr>
        <w:t xml:space="preserve"> </w:t>
      </w:r>
      <w:r w:rsidR="00F36D56">
        <w:rPr>
          <w:rStyle w:val="Emphasis"/>
          <w:i w:val="0"/>
          <w:iCs w:val="0"/>
        </w:rPr>
        <w:t>undertoo</w:t>
      </w:r>
      <w:r>
        <w:rPr>
          <w:rStyle w:val="Emphasis"/>
          <w:i w:val="0"/>
          <w:iCs w:val="0"/>
        </w:rPr>
        <w:t>k and then and there faithfully</w:t>
      </w:r>
    </w:p>
    <w:p w:rsidR="00690B01" w:rsidRDefault="00690B01" w:rsidP="00F36D56">
      <w:pPr>
        <w:rPr>
          <w:rStyle w:val="Emphasis"/>
          <w:i w:val="0"/>
          <w:iCs w:val="0"/>
        </w:rPr>
      </w:pPr>
      <w:r>
        <w:rPr>
          <w:rStyle w:val="Emphasis"/>
          <w:i w:val="0"/>
          <w:iCs w:val="0"/>
        </w:rPr>
        <w:tab/>
      </w:r>
      <w:r>
        <w:rPr>
          <w:rStyle w:val="Emphasis"/>
          <w:i w:val="0"/>
          <w:iCs w:val="0"/>
        </w:rPr>
        <w:tab/>
      </w:r>
      <w:r w:rsidR="00F36D56">
        <w:rPr>
          <w:rStyle w:val="Emphasis"/>
          <w:i w:val="0"/>
          <w:iCs w:val="0"/>
        </w:rPr>
        <w:t>promised the said</w:t>
      </w:r>
      <w:r>
        <w:rPr>
          <w:rStyle w:val="Emphasis"/>
          <w:i w:val="0"/>
          <w:iCs w:val="0"/>
        </w:rPr>
        <w:t xml:space="preserve"> Plaintiffs</w:t>
      </w:r>
      <w:r w:rsidR="00F36D56">
        <w:rPr>
          <w:rStyle w:val="Emphasis"/>
          <w:i w:val="0"/>
          <w:iCs w:val="0"/>
        </w:rPr>
        <w:t xml:space="preserve"> to pay </w:t>
      </w:r>
      <w:r>
        <w:rPr>
          <w:rStyle w:val="Emphasis"/>
          <w:i w:val="0"/>
          <w:iCs w:val="0"/>
        </w:rPr>
        <w:t>them the said sum of Money</w:t>
      </w:r>
    </w:p>
    <w:p w:rsidR="00690B01" w:rsidRDefault="00690B01" w:rsidP="00F36D56">
      <w:pPr>
        <w:rPr>
          <w:rStyle w:val="Emphasis"/>
          <w:i w:val="0"/>
          <w:iCs w:val="0"/>
        </w:rPr>
      </w:pPr>
      <w:r>
        <w:rPr>
          <w:rStyle w:val="Emphasis"/>
          <w:i w:val="0"/>
          <w:iCs w:val="0"/>
        </w:rPr>
        <w:tab/>
      </w:r>
      <w:r>
        <w:rPr>
          <w:rStyle w:val="Emphasis"/>
          <w:i w:val="0"/>
          <w:iCs w:val="0"/>
        </w:rPr>
        <w:tab/>
      </w:r>
      <w:r w:rsidR="00F36D56">
        <w:rPr>
          <w:rStyle w:val="Emphasis"/>
          <w:i w:val="0"/>
          <w:iCs w:val="0"/>
        </w:rPr>
        <w:t>last mentio</w:t>
      </w:r>
      <w:r>
        <w:rPr>
          <w:rStyle w:val="Emphasis"/>
          <w:i w:val="0"/>
          <w:iCs w:val="0"/>
        </w:rPr>
        <w:t xml:space="preserve">ned </w:t>
      </w:r>
      <w:r w:rsidR="00F36D56">
        <w:rPr>
          <w:rStyle w:val="Emphasis"/>
          <w:i w:val="0"/>
          <w:iCs w:val="0"/>
        </w:rPr>
        <w:t xml:space="preserve">whenever afterwards </w:t>
      </w:r>
      <w:r>
        <w:rPr>
          <w:rStyle w:val="Emphasis"/>
          <w:i w:val="0"/>
          <w:iCs w:val="0"/>
        </w:rPr>
        <w:t xml:space="preserve">they </w:t>
      </w:r>
      <w:r w:rsidR="00F36D56">
        <w:rPr>
          <w:rStyle w:val="Emphasis"/>
          <w:i w:val="0"/>
          <w:iCs w:val="0"/>
        </w:rPr>
        <w:t xml:space="preserve">the said </w:t>
      </w:r>
      <w:r>
        <w:rPr>
          <w:rStyle w:val="Emphasis"/>
          <w:i w:val="0"/>
          <w:iCs w:val="0"/>
        </w:rPr>
        <w:t>Defendants</w:t>
      </w:r>
    </w:p>
    <w:p w:rsidR="008C271C" w:rsidRDefault="00690B01" w:rsidP="008C271C">
      <w:pPr>
        <w:rPr>
          <w:rStyle w:val="Emphasis"/>
          <w:i w:val="0"/>
          <w:iCs w:val="0"/>
        </w:rPr>
      </w:pPr>
      <w:r>
        <w:rPr>
          <w:rStyle w:val="Emphasis"/>
          <w:i w:val="0"/>
          <w:iCs w:val="0"/>
        </w:rPr>
        <w:tab/>
      </w:r>
      <w:r>
        <w:rPr>
          <w:rStyle w:val="Emphasis"/>
          <w:i w:val="0"/>
          <w:iCs w:val="0"/>
        </w:rPr>
        <w:tab/>
        <w:t xml:space="preserve">should be </w:t>
      </w:r>
      <w:r w:rsidR="00F36D56">
        <w:rPr>
          <w:rStyle w:val="Emphasis"/>
          <w:i w:val="0"/>
          <w:iCs w:val="0"/>
        </w:rPr>
        <w:t>thereunto requested</w:t>
      </w:r>
      <w:r w:rsidR="008C271C">
        <w:rPr>
          <w:rStyle w:val="Emphasis"/>
          <w:i w:val="0"/>
          <w:iCs w:val="0"/>
        </w:rPr>
        <w:t xml:space="preserve"> And whereas also the said</w:t>
      </w:r>
    </w:p>
    <w:p w:rsidR="00546488" w:rsidRDefault="008C271C" w:rsidP="008C271C">
      <w:pPr>
        <w:rPr>
          <w:rStyle w:val="Emphasis"/>
          <w:i w:val="0"/>
          <w:iCs w:val="0"/>
        </w:rPr>
      </w:pPr>
      <w:r>
        <w:rPr>
          <w:rStyle w:val="Emphasis"/>
          <w:i w:val="0"/>
          <w:iCs w:val="0"/>
        </w:rPr>
        <w:tab/>
      </w:r>
      <w:r>
        <w:rPr>
          <w:rStyle w:val="Emphasis"/>
          <w:i w:val="0"/>
          <w:iCs w:val="0"/>
        </w:rPr>
        <w:tab/>
        <w:t xml:space="preserve">Defendants afterwards (to wit) on the same day </w:t>
      </w:r>
      <w:r w:rsidR="00546488">
        <w:rPr>
          <w:rStyle w:val="Emphasis"/>
          <w:i w:val="0"/>
          <w:iCs w:val="0"/>
        </w:rPr>
        <w:t xml:space="preserve">and year </w:t>
      </w:r>
      <w:r>
        <w:rPr>
          <w:rStyle w:val="Emphasis"/>
          <w:i w:val="0"/>
          <w:iCs w:val="0"/>
        </w:rPr>
        <w:t>aforesaid</w:t>
      </w:r>
    </w:p>
    <w:p w:rsidR="00546488" w:rsidRDefault="00546488" w:rsidP="008C271C">
      <w:pPr>
        <w:rPr>
          <w:rStyle w:val="Emphasis"/>
          <w:i w:val="0"/>
          <w:iCs w:val="0"/>
        </w:rPr>
      </w:pPr>
      <w:r>
        <w:rPr>
          <w:rStyle w:val="Emphasis"/>
          <w:i w:val="0"/>
          <w:iCs w:val="0"/>
        </w:rPr>
        <w:tab/>
      </w:r>
      <w:r>
        <w:rPr>
          <w:rStyle w:val="Emphasis"/>
          <w:i w:val="0"/>
          <w:iCs w:val="0"/>
        </w:rPr>
        <w:tab/>
        <w:t>at</w:t>
      </w:r>
      <w:r w:rsidR="008C271C">
        <w:rPr>
          <w:rStyle w:val="Emphasis"/>
          <w:i w:val="0"/>
          <w:iCs w:val="0"/>
        </w:rPr>
        <w:t xml:space="preserve"> Dartmouth aforesaid in the County </w:t>
      </w:r>
      <w:r>
        <w:rPr>
          <w:rStyle w:val="Emphasis"/>
          <w:i w:val="0"/>
          <w:iCs w:val="0"/>
        </w:rPr>
        <w:t>aforesaid were indebted</w:t>
      </w:r>
    </w:p>
    <w:p w:rsidR="00546488" w:rsidRDefault="00546488" w:rsidP="008C271C">
      <w:pPr>
        <w:rPr>
          <w:rStyle w:val="Emphasis"/>
          <w:i w:val="0"/>
          <w:iCs w:val="0"/>
        </w:rPr>
      </w:pPr>
      <w:r>
        <w:rPr>
          <w:rStyle w:val="Emphasis"/>
          <w:i w:val="0"/>
          <w:iCs w:val="0"/>
        </w:rPr>
        <w:tab/>
      </w:r>
      <w:r>
        <w:rPr>
          <w:rStyle w:val="Emphasis"/>
          <w:i w:val="0"/>
          <w:iCs w:val="0"/>
        </w:rPr>
        <w:tab/>
      </w:r>
      <w:r w:rsidR="008C271C">
        <w:rPr>
          <w:rStyle w:val="Emphasis"/>
          <w:i w:val="0"/>
          <w:iCs w:val="0"/>
        </w:rPr>
        <w:t xml:space="preserve">to the said Plaintiffs in the further sum of </w:t>
      </w:r>
      <w:r>
        <w:rPr>
          <w:rStyle w:val="Emphasis"/>
          <w:i w:val="0"/>
          <w:iCs w:val="0"/>
        </w:rPr>
        <w:t>One thousand</w:t>
      </w:r>
    </w:p>
    <w:p w:rsidR="00546488" w:rsidRDefault="00546488" w:rsidP="008C271C">
      <w:pPr>
        <w:rPr>
          <w:rStyle w:val="Emphasis"/>
          <w:i w:val="0"/>
          <w:iCs w:val="0"/>
        </w:rPr>
      </w:pPr>
      <w:r>
        <w:rPr>
          <w:rStyle w:val="Emphasis"/>
          <w:i w:val="0"/>
          <w:iCs w:val="0"/>
        </w:rPr>
        <w:tab/>
      </w:r>
      <w:r>
        <w:rPr>
          <w:rStyle w:val="Emphasis"/>
          <w:i w:val="0"/>
          <w:iCs w:val="0"/>
        </w:rPr>
        <w:tab/>
      </w:r>
      <w:r w:rsidR="008C271C">
        <w:rPr>
          <w:rStyle w:val="Emphasis"/>
          <w:i w:val="0"/>
          <w:iCs w:val="0"/>
        </w:rPr>
        <w:t>three hundred pounds of like lawful Money</w:t>
      </w:r>
      <w:r>
        <w:rPr>
          <w:rStyle w:val="Emphasis"/>
          <w:i w:val="0"/>
          <w:iCs w:val="0"/>
        </w:rPr>
        <w:t xml:space="preserve"> for so much</w:t>
      </w:r>
    </w:p>
    <w:p w:rsidR="00546488" w:rsidRDefault="00546488" w:rsidP="00546488">
      <w:pPr>
        <w:rPr>
          <w:rStyle w:val="Emphasis"/>
          <w:i w:val="0"/>
        </w:rPr>
      </w:pPr>
      <w:r>
        <w:rPr>
          <w:rStyle w:val="Emphasis"/>
          <w:i w:val="0"/>
          <w:iCs w:val="0"/>
        </w:rPr>
        <w:tab/>
      </w:r>
      <w:r>
        <w:rPr>
          <w:rStyle w:val="Emphasis"/>
          <w:i w:val="0"/>
          <w:iCs w:val="0"/>
        </w:rPr>
        <w:tab/>
      </w:r>
      <w:r w:rsidR="008C271C">
        <w:rPr>
          <w:rStyle w:val="Emphasis"/>
          <w:i w:val="0"/>
          <w:iCs w:val="0"/>
        </w:rPr>
        <w:t xml:space="preserve">Money by the said Defendants before that time </w:t>
      </w:r>
      <w:r>
        <w:rPr>
          <w:rStyle w:val="Emphasis"/>
          <w:i w:val="0"/>
        </w:rPr>
        <w:t>paid laid out and</w:t>
      </w:r>
    </w:p>
    <w:p w:rsidR="00546488" w:rsidRDefault="00546488" w:rsidP="00546488">
      <w:pPr>
        <w:rPr>
          <w:rStyle w:val="Emphasis"/>
          <w:i w:val="0"/>
        </w:rPr>
      </w:pPr>
      <w:r>
        <w:rPr>
          <w:rStyle w:val="Emphasis"/>
          <w:i w:val="0"/>
        </w:rPr>
        <w:tab/>
      </w:r>
      <w:r>
        <w:rPr>
          <w:rStyle w:val="Emphasis"/>
          <w:i w:val="0"/>
        </w:rPr>
        <w:tab/>
        <w:t>expended to and for the use of the said Defendants at their like</w:t>
      </w:r>
    </w:p>
    <w:p w:rsidR="00546488" w:rsidRDefault="00546488" w:rsidP="00546488">
      <w:pPr>
        <w:rPr>
          <w:rStyle w:val="Emphasis"/>
          <w:i w:val="0"/>
        </w:rPr>
      </w:pPr>
      <w:r>
        <w:rPr>
          <w:rStyle w:val="Emphasis"/>
          <w:i w:val="0"/>
        </w:rPr>
        <w:tab/>
      </w:r>
      <w:r>
        <w:rPr>
          <w:rStyle w:val="Emphasis"/>
          <w:i w:val="0"/>
        </w:rPr>
        <w:tab/>
        <w:t>special instance and request And being so indebted the said</w:t>
      </w:r>
    </w:p>
    <w:p w:rsidR="00546488" w:rsidRDefault="00546488" w:rsidP="00546488">
      <w:pPr>
        <w:rPr>
          <w:rStyle w:val="Emphasis"/>
          <w:i w:val="0"/>
        </w:rPr>
      </w:pPr>
      <w:r>
        <w:rPr>
          <w:rStyle w:val="Emphasis"/>
          <w:i w:val="0"/>
        </w:rPr>
        <w:tab/>
      </w:r>
      <w:r>
        <w:rPr>
          <w:rStyle w:val="Emphasis"/>
          <w:i w:val="0"/>
        </w:rPr>
        <w:tab/>
        <w:t xml:space="preserve">Defendants in consideration thereof </w:t>
      </w:r>
      <w:r w:rsidRPr="007873E6">
        <w:rPr>
          <w:rStyle w:val="Emphasis"/>
          <w:i w:val="0"/>
        </w:rPr>
        <w:t xml:space="preserve">afterwards </w:t>
      </w:r>
      <w:r>
        <w:rPr>
          <w:rStyle w:val="Emphasis"/>
          <w:i w:val="0"/>
        </w:rPr>
        <w:t>(</w:t>
      </w:r>
      <w:r w:rsidRPr="007873E6">
        <w:rPr>
          <w:rStyle w:val="Emphasis"/>
          <w:i w:val="0"/>
        </w:rPr>
        <w:t>to wit</w:t>
      </w:r>
      <w:r>
        <w:rPr>
          <w:rStyle w:val="Emphasis"/>
          <w:i w:val="0"/>
        </w:rPr>
        <w:t>) on the same</w:t>
      </w:r>
    </w:p>
    <w:p w:rsidR="00546488" w:rsidRDefault="00546488" w:rsidP="00546488">
      <w:pPr>
        <w:rPr>
          <w:rStyle w:val="Emphasis"/>
          <w:i w:val="0"/>
        </w:rPr>
      </w:pPr>
      <w:r>
        <w:rPr>
          <w:rStyle w:val="Emphasis"/>
          <w:i w:val="0"/>
        </w:rPr>
        <w:tab/>
      </w:r>
      <w:r>
        <w:rPr>
          <w:rStyle w:val="Emphasis"/>
          <w:i w:val="0"/>
        </w:rPr>
        <w:tab/>
        <w:t xml:space="preserve">day and year </w:t>
      </w:r>
      <w:r w:rsidRPr="007873E6">
        <w:rPr>
          <w:rStyle w:val="Emphasis"/>
          <w:i w:val="0"/>
        </w:rPr>
        <w:t>aforesaid</w:t>
      </w:r>
      <w:r>
        <w:rPr>
          <w:rStyle w:val="Emphasis"/>
          <w:i w:val="0"/>
        </w:rPr>
        <w:t xml:space="preserve"> at Dartmouth aforesaid in the County</w:t>
      </w:r>
    </w:p>
    <w:p w:rsidR="00546488" w:rsidRDefault="00546488" w:rsidP="00546488">
      <w:pPr>
        <w:rPr>
          <w:rStyle w:val="Emphasis"/>
          <w:i w:val="0"/>
        </w:rPr>
      </w:pPr>
      <w:r>
        <w:rPr>
          <w:rStyle w:val="Emphasis"/>
          <w:i w:val="0"/>
        </w:rPr>
        <w:tab/>
      </w:r>
      <w:r>
        <w:rPr>
          <w:rStyle w:val="Emphasis"/>
          <w:i w:val="0"/>
        </w:rPr>
        <w:tab/>
      </w:r>
      <w:r w:rsidRPr="007873E6">
        <w:rPr>
          <w:rStyle w:val="Emphasis"/>
          <w:i w:val="0"/>
        </w:rPr>
        <w:t>aforesaid</w:t>
      </w:r>
      <w:r>
        <w:rPr>
          <w:rStyle w:val="Emphasis"/>
          <w:i w:val="0"/>
        </w:rPr>
        <w:t xml:space="preserve"> undertook and then and there faithfully promised the</w:t>
      </w:r>
    </w:p>
    <w:p w:rsidR="000E3E52" w:rsidRDefault="00546488" w:rsidP="00546488">
      <w:pPr>
        <w:rPr>
          <w:rStyle w:val="Emphasis"/>
          <w:i w:val="0"/>
        </w:rPr>
      </w:pPr>
      <w:r>
        <w:rPr>
          <w:rStyle w:val="Emphasis"/>
          <w:i w:val="0"/>
        </w:rPr>
        <w:tab/>
      </w:r>
      <w:r>
        <w:rPr>
          <w:rStyle w:val="Emphasis"/>
          <w:i w:val="0"/>
        </w:rPr>
        <w:tab/>
        <w:t xml:space="preserve">said Plaintiffs to pay them the said sum of Money </w:t>
      </w:r>
      <w:r w:rsidR="000E3E52">
        <w:rPr>
          <w:rStyle w:val="Emphasis"/>
          <w:i w:val="0"/>
        </w:rPr>
        <w:t>last</w:t>
      </w:r>
    </w:p>
    <w:p w:rsidR="000E3E52" w:rsidRDefault="000E3E52" w:rsidP="00546488">
      <w:pPr>
        <w:rPr>
          <w:rStyle w:val="Emphasis"/>
          <w:i w:val="0"/>
        </w:rPr>
      </w:pPr>
      <w:r>
        <w:rPr>
          <w:rStyle w:val="Emphasis"/>
          <w:i w:val="0"/>
        </w:rPr>
        <w:tab/>
      </w:r>
      <w:r>
        <w:rPr>
          <w:rStyle w:val="Emphasis"/>
          <w:i w:val="0"/>
        </w:rPr>
        <w:tab/>
        <w:t xml:space="preserve">mentioned </w:t>
      </w:r>
      <w:r w:rsidR="00546488">
        <w:rPr>
          <w:rStyle w:val="Emphasis"/>
          <w:i w:val="0"/>
        </w:rPr>
        <w:t xml:space="preserve">whenever afterwards </w:t>
      </w:r>
      <w:r>
        <w:rPr>
          <w:rStyle w:val="Emphasis"/>
          <w:i w:val="0"/>
        </w:rPr>
        <w:t xml:space="preserve">they </w:t>
      </w:r>
      <w:r w:rsidR="00546488">
        <w:rPr>
          <w:rStyle w:val="Emphasis"/>
          <w:i w:val="0"/>
        </w:rPr>
        <w:t xml:space="preserve">the said </w:t>
      </w:r>
      <w:r>
        <w:rPr>
          <w:rStyle w:val="Emphasis"/>
          <w:i w:val="0"/>
        </w:rPr>
        <w:t>Defendants</w:t>
      </w:r>
    </w:p>
    <w:p w:rsidR="000E3E52" w:rsidRDefault="000E3E52" w:rsidP="000E3E52">
      <w:pPr>
        <w:rPr>
          <w:rStyle w:val="Emphasis"/>
          <w:i w:val="0"/>
          <w:iCs w:val="0"/>
        </w:rPr>
      </w:pPr>
      <w:r>
        <w:rPr>
          <w:rStyle w:val="Emphasis"/>
          <w:i w:val="0"/>
        </w:rPr>
        <w:tab/>
      </w:r>
      <w:r>
        <w:rPr>
          <w:rStyle w:val="Emphasis"/>
          <w:i w:val="0"/>
        </w:rPr>
        <w:tab/>
      </w:r>
      <w:r w:rsidR="00546488">
        <w:rPr>
          <w:rStyle w:val="Emphasis"/>
          <w:i w:val="0"/>
        </w:rPr>
        <w:t>should be hereunto requested</w:t>
      </w:r>
      <w:r>
        <w:rPr>
          <w:rStyle w:val="Emphasis"/>
          <w:i w:val="0"/>
        </w:rPr>
        <w:t xml:space="preserve"> </w:t>
      </w:r>
      <w:r>
        <w:rPr>
          <w:rStyle w:val="Emphasis"/>
          <w:i w:val="0"/>
          <w:iCs w:val="0"/>
        </w:rPr>
        <w:t>And whereas also the said</w:t>
      </w:r>
    </w:p>
    <w:p w:rsidR="000E3E52" w:rsidRDefault="000E3E52" w:rsidP="000E3E52">
      <w:pPr>
        <w:rPr>
          <w:rStyle w:val="Emphasis"/>
          <w:i w:val="0"/>
          <w:iCs w:val="0"/>
        </w:rPr>
      </w:pPr>
      <w:r>
        <w:rPr>
          <w:rStyle w:val="Emphasis"/>
          <w:i w:val="0"/>
          <w:iCs w:val="0"/>
        </w:rPr>
        <w:tab/>
      </w:r>
      <w:r>
        <w:rPr>
          <w:rStyle w:val="Emphasis"/>
          <w:i w:val="0"/>
          <w:iCs w:val="0"/>
        </w:rPr>
        <w:tab/>
        <w:t>Defendants afterwards (to wit) on the same day and year</w:t>
      </w:r>
    </w:p>
    <w:p w:rsidR="000E3E52" w:rsidRDefault="000E3E52" w:rsidP="000E3E52">
      <w:pPr>
        <w:rPr>
          <w:rStyle w:val="Emphasis"/>
          <w:i w:val="0"/>
          <w:iCs w:val="0"/>
        </w:rPr>
      </w:pPr>
      <w:r>
        <w:rPr>
          <w:rStyle w:val="Emphasis"/>
          <w:i w:val="0"/>
          <w:iCs w:val="0"/>
        </w:rPr>
        <w:tab/>
      </w:r>
      <w:r>
        <w:rPr>
          <w:rStyle w:val="Emphasis"/>
          <w:i w:val="0"/>
          <w:iCs w:val="0"/>
        </w:rPr>
        <w:tab/>
        <w:t>aforesaid at Dartmouth aforesaid in the County aforesaid were</w:t>
      </w:r>
    </w:p>
    <w:p w:rsidR="000E3E52" w:rsidRDefault="000E3E52" w:rsidP="000E3E52">
      <w:pPr>
        <w:rPr>
          <w:rStyle w:val="Emphasis"/>
          <w:i w:val="0"/>
          <w:iCs w:val="0"/>
        </w:rPr>
      </w:pPr>
      <w:r>
        <w:rPr>
          <w:rStyle w:val="Emphasis"/>
          <w:i w:val="0"/>
          <w:iCs w:val="0"/>
        </w:rPr>
        <w:tab/>
      </w:r>
      <w:r>
        <w:rPr>
          <w:rStyle w:val="Emphasis"/>
          <w:i w:val="0"/>
          <w:iCs w:val="0"/>
        </w:rPr>
        <w:tab/>
        <w:t>indebted to the said Plaintiffs in the further sum of One</w:t>
      </w:r>
    </w:p>
    <w:p w:rsidR="000E3E52" w:rsidRDefault="000E3E52" w:rsidP="000E3E52">
      <w:pPr>
        <w:rPr>
          <w:rStyle w:val="Emphasis"/>
          <w:i w:val="0"/>
          <w:iCs w:val="0"/>
        </w:rPr>
      </w:pPr>
      <w:r>
        <w:rPr>
          <w:rStyle w:val="Emphasis"/>
          <w:i w:val="0"/>
          <w:iCs w:val="0"/>
        </w:rPr>
        <w:tab/>
      </w:r>
      <w:r>
        <w:rPr>
          <w:rStyle w:val="Emphasis"/>
          <w:i w:val="0"/>
          <w:iCs w:val="0"/>
        </w:rPr>
        <w:tab/>
        <w:t>thousand three hundred pounds of like lawful Money for so</w:t>
      </w:r>
    </w:p>
    <w:p w:rsidR="000E3E52" w:rsidRDefault="000E3E52" w:rsidP="008C271C">
      <w:pPr>
        <w:rPr>
          <w:rStyle w:val="Emphasis"/>
          <w:i w:val="0"/>
          <w:iCs w:val="0"/>
        </w:rPr>
      </w:pPr>
      <w:r>
        <w:rPr>
          <w:rStyle w:val="Emphasis"/>
          <w:i w:val="0"/>
          <w:iCs w:val="0"/>
        </w:rPr>
        <w:tab/>
      </w:r>
      <w:r>
        <w:rPr>
          <w:rStyle w:val="Emphasis"/>
          <w:i w:val="0"/>
          <w:iCs w:val="0"/>
        </w:rPr>
        <w:tab/>
        <w:t xml:space="preserve">much Money by the said Defendants before that time </w:t>
      </w:r>
      <w:r w:rsidR="00546488">
        <w:rPr>
          <w:rStyle w:val="Emphasis"/>
          <w:i w:val="0"/>
          <w:iCs w:val="0"/>
        </w:rPr>
        <w:t>had</w:t>
      </w:r>
    </w:p>
    <w:p w:rsidR="008C271C" w:rsidRDefault="000E3E52" w:rsidP="008C271C">
      <w:pPr>
        <w:rPr>
          <w:rStyle w:val="Emphasis"/>
          <w:i w:val="0"/>
          <w:iCs w:val="0"/>
        </w:rPr>
      </w:pPr>
      <w:r>
        <w:rPr>
          <w:rStyle w:val="Emphasis"/>
          <w:i w:val="0"/>
          <w:iCs w:val="0"/>
        </w:rPr>
        <w:tab/>
      </w:r>
      <w:r>
        <w:rPr>
          <w:rStyle w:val="Emphasis"/>
          <w:i w:val="0"/>
          <w:iCs w:val="0"/>
        </w:rPr>
        <w:tab/>
      </w:r>
      <w:r w:rsidR="008C271C">
        <w:rPr>
          <w:rStyle w:val="Emphasis"/>
          <w:i w:val="0"/>
          <w:iCs w:val="0"/>
        </w:rPr>
        <w:t>and received to and for the use of the said Plaintiffs and</w:t>
      </w:r>
    </w:p>
    <w:p w:rsidR="008C271C" w:rsidRDefault="008C271C" w:rsidP="008C271C">
      <w:pPr>
        <w:rPr>
          <w:rStyle w:val="Emphasis"/>
          <w:i w:val="0"/>
          <w:iCs w:val="0"/>
        </w:rPr>
      </w:pPr>
      <w:r>
        <w:rPr>
          <w:rStyle w:val="Emphasis"/>
          <w:i w:val="0"/>
          <w:iCs w:val="0"/>
        </w:rPr>
        <w:tab/>
      </w:r>
      <w:r>
        <w:rPr>
          <w:rStyle w:val="Emphasis"/>
          <w:i w:val="0"/>
          <w:iCs w:val="0"/>
        </w:rPr>
        <w:tab/>
        <w:t>being so indebted they the said Defendants in Consideration</w:t>
      </w:r>
    </w:p>
    <w:p w:rsidR="008C271C" w:rsidRDefault="008C271C" w:rsidP="008C271C">
      <w:pPr>
        <w:rPr>
          <w:rStyle w:val="Emphasis"/>
          <w:i w:val="0"/>
          <w:iCs w:val="0"/>
        </w:rPr>
      </w:pPr>
      <w:r>
        <w:rPr>
          <w:rStyle w:val="Emphasis"/>
          <w:i w:val="0"/>
          <w:iCs w:val="0"/>
        </w:rPr>
        <w:tab/>
      </w:r>
      <w:r>
        <w:rPr>
          <w:rStyle w:val="Emphasis"/>
          <w:i w:val="0"/>
          <w:iCs w:val="0"/>
        </w:rPr>
        <w:tab/>
        <w:t>thereof afterwards (to wit) on the same day and year aforesaid</w:t>
      </w:r>
    </w:p>
    <w:p w:rsidR="008C271C" w:rsidRDefault="008C271C" w:rsidP="008C271C">
      <w:pPr>
        <w:rPr>
          <w:rStyle w:val="Emphasis"/>
          <w:i w:val="0"/>
          <w:iCs w:val="0"/>
        </w:rPr>
      </w:pPr>
      <w:r>
        <w:rPr>
          <w:rStyle w:val="Emphasis"/>
          <w:i w:val="0"/>
          <w:iCs w:val="0"/>
        </w:rPr>
        <w:tab/>
      </w:r>
      <w:r>
        <w:rPr>
          <w:rStyle w:val="Emphasis"/>
          <w:i w:val="0"/>
          <w:iCs w:val="0"/>
        </w:rPr>
        <w:tab/>
        <w:t xml:space="preserve">at Dartmouth aforesaid in </w:t>
      </w:r>
      <w:r w:rsidRPr="00690B01">
        <w:rPr>
          <w:rStyle w:val="Emphasis"/>
          <w:i w:val="0"/>
          <w:iCs w:val="0"/>
        </w:rPr>
        <w:t>the County aforesaid</w:t>
      </w:r>
      <w:r>
        <w:rPr>
          <w:rStyle w:val="Emphasis"/>
          <w:i w:val="0"/>
          <w:iCs w:val="0"/>
        </w:rPr>
        <w:t xml:space="preserve"> undertook</w:t>
      </w:r>
    </w:p>
    <w:p w:rsidR="008C271C" w:rsidRDefault="008C271C" w:rsidP="008C271C">
      <w:pPr>
        <w:rPr>
          <w:rStyle w:val="Emphasis"/>
          <w:i w:val="0"/>
          <w:iCs w:val="0"/>
        </w:rPr>
      </w:pPr>
      <w:r>
        <w:rPr>
          <w:rStyle w:val="Emphasis"/>
          <w:i w:val="0"/>
          <w:iCs w:val="0"/>
        </w:rPr>
        <w:tab/>
      </w:r>
      <w:r>
        <w:rPr>
          <w:rStyle w:val="Emphasis"/>
          <w:i w:val="0"/>
          <w:iCs w:val="0"/>
        </w:rPr>
        <w:tab/>
        <w:t>and then and there faithfully promised the said Plaintiffs</w:t>
      </w:r>
    </w:p>
    <w:p w:rsidR="008C271C" w:rsidRDefault="008C271C" w:rsidP="008C271C">
      <w:pPr>
        <w:rPr>
          <w:rStyle w:val="Emphasis"/>
          <w:i w:val="0"/>
          <w:iCs w:val="0"/>
        </w:rPr>
      </w:pPr>
      <w:r>
        <w:rPr>
          <w:rStyle w:val="Emphasis"/>
          <w:i w:val="0"/>
          <w:iCs w:val="0"/>
        </w:rPr>
        <w:tab/>
      </w:r>
      <w:r>
        <w:rPr>
          <w:rStyle w:val="Emphasis"/>
          <w:i w:val="0"/>
          <w:iCs w:val="0"/>
        </w:rPr>
        <w:tab/>
        <w:t>to pay them the said sum of Money last mentioned</w:t>
      </w:r>
    </w:p>
    <w:p w:rsidR="008C271C" w:rsidRDefault="008C271C" w:rsidP="008C271C">
      <w:pPr>
        <w:rPr>
          <w:rStyle w:val="Emphasis"/>
          <w:i w:val="0"/>
          <w:iCs w:val="0"/>
        </w:rPr>
      </w:pPr>
      <w:r>
        <w:rPr>
          <w:rStyle w:val="Emphasis"/>
          <w:i w:val="0"/>
          <w:iCs w:val="0"/>
        </w:rPr>
        <w:tab/>
      </w:r>
      <w:r>
        <w:rPr>
          <w:rStyle w:val="Emphasis"/>
          <w:i w:val="0"/>
          <w:iCs w:val="0"/>
        </w:rPr>
        <w:tab/>
        <w:t>whenever afterwards they the said Defendants should</w:t>
      </w:r>
    </w:p>
    <w:p w:rsidR="008C271C" w:rsidRDefault="008C271C" w:rsidP="008C271C">
      <w:pPr>
        <w:rPr>
          <w:rStyle w:val="Emphasis"/>
          <w:i w:val="0"/>
          <w:iCs w:val="0"/>
        </w:rPr>
      </w:pPr>
      <w:r>
        <w:rPr>
          <w:rStyle w:val="Emphasis"/>
          <w:i w:val="0"/>
          <w:iCs w:val="0"/>
        </w:rPr>
        <w:tab/>
      </w:r>
      <w:r>
        <w:rPr>
          <w:rStyle w:val="Emphasis"/>
          <w:i w:val="0"/>
          <w:iCs w:val="0"/>
        </w:rPr>
        <w:tab/>
        <w:t>be thereunto requested And whereas also the said</w:t>
      </w:r>
    </w:p>
    <w:p w:rsidR="008C271C" w:rsidRDefault="008C271C" w:rsidP="008C271C">
      <w:pPr>
        <w:rPr>
          <w:rStyle w:val="Emphasis"/>
          <w:i w:val="0"/>
          <w:iCs w:val="0"/>
        </w:rPr>
      </w:pPr>
      <w:r>
        <w:rPr>
          <w:rStyle w:val="Emphasis"/>
          <w:i w:val="0"/>
          <w:iCs w:val="0"/>
        </w:rPr>
        <w:tab/>
      </w:r>
      <w:r>
        <w:rPr>
          <w:rStyle w:val="Emphasis"/>
          <w:i w:val="0"/>
          <w:iCs w:val="0"/>
        </w:rPr>
        <w:tab/>
        <w:t>Defendants (to wit) on the same day and year</w:t>
      </w:r>
    </w:p>
    <w:p w:rsidR="008C271C" w:rsidRDefault="008C271C" w:rsidP="008C271C">
      <w:pPr>
        <w:rPr>
          <w:rStyle w:val="Emphasis"/>
          <w:i w:val="0"/>
          <w:iCs w:val="0"/>
        </w:rPr>
      </w:pPr>
      <w:r>
        <w:rPr>
          <w:rStyle w:val="Emphasis"/>
          <w:i w:val="0"/>
          <w:iCs w:val="0"/>
        </w:rPr>
        <w:tab/>
      </w:r>
      <w:r>
        <w:rPr>
          <w:rStyle w:val="Emphasis"/>
          <w:i w:val="0"/>
          <w:iCs w:val="0"/>
        </w:rPr>
        <w:tab/>
        <w:t>aforesaid in Dartmouth aforesaid in the County aforesaid</w:t>
      </w:r>
    </w:p>
    <w:p w:rsidR="00546488" w:rsidRDefault="008C271C" w:rsidP="00546488">
      <w:pPr>
        <w:rPr>
          <w:rStyle w:val="Emphasis"/>
          <w:i w:val="0"/>
        </w:rPr>
      </w:pPr>
      <w:r>
        <w:rPr>
          <w:rStyle w:val="Emphasis"/>
          <w:i w:val="0"/>
          <w:iCs w:val="0"/>
        </w:rPr>
        <w:tab/>
      </w:r>
      <w:r>
        <w:rPr>
          <w:rStyle w:val="Emphasis"/>
          <w:i w:val="0"/>
          <w:iCs w:val="0"/>
        </w:rPr>
        <w:tab/>
      </w:r>
      <w:r w:rsidR="00546488">
        <w:rPr>
          <w:rStyle w:val="Emphasis"/>
          <w:i w:val="0"/>
        </w:rPr>
        <w:t>accounted with the said Plaintiffs of and concerning</w:t>
      </w:r>
    </w:p>
    <w:p w:rsidR="00546488" w:rsidRDefault="00546488" w:rsidP="00546488">
      <w:pPr>
        <w:rPr>
          <w:rStyle w:val="Emphasis"/>
          <w:i w:val="0"/>
        </w:rPr>
      </w:pPr>
      <w:r>
        <w:rPr>
          <w:rStyle w:val="Emphasis"/>
          <w:i w:val="0"/>
        </w:rPr>
        <w:tab/>
      </w:r>
      <w:r>
        <w:rPr>
          <w:rStyle w:val="Emphasis"/>
          <w:i w:val="0"/>
        </w:rPr>
        <w:tab/>
        <w:t>divers other sums of money from the said Defendants to</w:t>
      </w:r>
    </w:p>
    <w:p w:rsidR="00546488" w:rsidRDefault="00546488" w:rsidP="00546488">
      <w:pPr>
        <w:rPr>
          <w:rStyle w:val="Emphasis"/>
          <w:i w:val="0"/>
        </w:rPr>
      </w:pPr>
    </w:p>
    <w:p w:rsidR="00546488" w:rsidRDefault="00546488" w:rsidP="00546488">
      <w:pPr>
        <w:rPr>
          <w:rStyle w:val="Emphasis"/>
          <w:i w:val="0"/>
        </w:rPr>
      </w:pPr>
    </w:p>
    <w:p w:rsidR="00546488" w:rsidRDefault="00546488" w:rsidP="00546488">
      <w:pPr>
        <w:mirrorIndents w:val="0"/>
        <w:jc w:val="center"/>
        <w:rPr>
          <w:rStyle w:val="Emphasis"/>
          <w:i w:val="0"/>
          <w:iCs w:val="0"/>
        </w:rPr>
      </w:pPr>
      <w:r>
        <w:rPr>
          <w:rStyle w:val="Emphasis"/>
          <w:i w:val="0"/>
          <w:iCs w:val="0"/>
        </w:rPr>
        <w:t>[End of Page Three]</w:t>
      </w:r>
    </w:p>
    <w:p w:rsidR="00546488" w:rsidRDefault="00546488" w:rsidP="00546488">
      <w:pPr>
        <w:rPr>
          <w:rStyle w:val="Emphasis"/>
          <w:i w:val="0"/>
        </w:rPr>
      </w:pPr>
    </w:p>
    <w:p w:rsidR="00546488" w:rsidRDefault="00546488" w:rsidP="00546488">
      <w:pPr>
        <w:rPr>
          <w:rStyle w:val="Emphasis"/>
          <w:i w:val="0"/>
        </w:rPr>
      </w:pPr>
    </w:p>
    <w:p w:rsidR="00546488" w:rsidRDefault="00546488">
      <w:pPr>
        <w:contextualSpacing w:val="0"/>
        <w:mirrorIndents w:val="0"/>
        <w:rPr>
          <w:rStyle w:val="Emphasis"/>
          <w:i w:val="0"/>
        </w:rPr>
      </w:pPr>
      <w:r>
        <w:rPr>
          <w:rStyle w:val="Emphasis"/>
          <w:i w:val="0"/>
        </w:rPr>
        <w:br w:type="page"/>
      </w:r>
    </w:p>
    <w:p w:rsidR="008B219C" w:rsidRDefault="008B219C" w:rsidP="00546488">
      <w:pPr>
        <w:rPr>
          <w:rStyle w:val="Emphasis"/>
          <w:i w:val="0"/>
        </w:rPr>
      </w:pPr>
      <w:r>
        <w:rPr>
          <w:rStyle w:val="Emphasis"/>
          <w:i w:val="0"/>
        </w:rPr>
        <w:lastRenderedPageBreak/>
        <w:tab/>
      </w:r>
      <w:r>
        <w:rPr>
          <w:rStyle w:val="Emphasis"/>
          <w:i w:val="0"/>
        </w:rPr>
        <w:tab/>
      </w:r>
      <w:r w:rsidR="00546488">
        <w:rPr>
          <w:rStyle w:val="Emphasis"/>
          <w:i w:val="0"/>
        </w:rPr>
        <w:t xml:space="preserve">the said </w:t>
      </w:r>
      <w:r>
        <w:rPr>
          <w:rStyle w:val="Emphasis"/>
          <w:i w:val="0"/>
        </w:rPr>
        <w:t>Plaintiffs</w:t>
      </w:r>
      <w:r w:rsidR="00546488">
        <w:rPr>
          <w:rStyle w:val="Emphasis"/>
          <w:i w:val="0"/>
        </w:rPr>
        <w:t xml:space="preserve"> before that time</w:t>
      </w:r>
      <w:r>
        <w:rPr>
          <w:rStyle w:val="Emphasis"/>
          <w:i w:val="0"/>
        </w:rPr>
        <w:t xml:space="preserve"> due and owing and</w:t>
      </w:r>
    </w:p>
    <w:p w:rsidR="008B219C" w:rsidRDefault="008B219C" w:rsidP="00546488">
      <w:pPr>
        <w:rPr>
          <w:rStyle w:val="Emphasis"/>
          <w:i w:val="0"/>
        </w:rPr>
      </w:pPr>
      <w:r>
        <w:rPr>
          <w:rStyle w:val="Emphasis"/>
          <w:i w:val="0"/>
        </w:rPr>
        <w:tab/>
      </w:r>
      <w:r>
        <w:rPr>
          <w:rStyle w:val="Emphasis"/>
          <w:i w:val="0"/>
        </w:rPr>
        <w:tab/>
      </w:r>
      <w:r w:rsidR="00546488">
        <w:rPr>
          <w:rStyle w:val="Emphasis"/>
          <w:i w:val="0"/>
        </w:rPr>
        <w:t>the</w:t>
      </w:r>
      <w:r>
        <w:rPr>
          <w:rStyle w:val="Emphasis"/>
          <w:i w:val="0"/>
        </w:rPr>
        <w:t xml:space="preserve">n in arrear and unpaid And upon </w:t>
      </w:r>
      <w:r w:rsidR="00546488">
        <w:rPr>
          <w:rStyle w:val="Emphasis"/>
          <w:i w:val="0"/>
        </w:rPr>
        <w:t xml:space="preserve">that accounting </w:t>
      </w:r>
      <w:r>
        <w:rPr>
          <w:rStyle w:val="Emphasis"/>
          <w:i w:val="0"/>
        </w:rPr>
        <w:t>they</w:t>
      </w:r>
    </w:p>
    <w:p w:rsidR="008B219C" w:rsidRDefault="008B219C" w:rsidP="00546488">
      <w:pPr>
        <w:rPr>
          <w:rStyle w:val="Emphasis"/>
          <w:i w:val="0"/>
        </w:rPr>
      </w:pPr>
      <w:r>
        <w:rPr>
          <w:rStyle w:val="Emphasis"/>
          <w:i w:val="0"/>
        </w:rPr>
        <w:tab/>
      </w:r>
      <w:r>
        <w:rPr>
          <w:rStyle w:val="Emphasis"/>
          <w:i w:val="0"/>
        </w:rPr>
        <w:tab/>
      </w:r>
      <w:r w:rsidR="00546488">
        <w:rPr>
          <w:rStyle w:val="Emphasis"/>
          <w:i w:val="0"/>
        </w:rPr>
        <w:t xml:space="preserve">the said </w:t>
      </w:r>
      <w:r>
        <w:rPr>
          <w:rStyle w:val="Emphasis"/>
          <w:i w:val="0"/>
        </w:rPr>
        <w:t>Defendants were then and there found to be in</w:t>
      </w:r>
    </w:p>
    <w:p w:rsidR="008B219C" w:rsidRDefault="008B219C" w:rsidP="00546488">
      <w:pPr>
        <w:rPr>
          <w:rStyle w:val="Emphasis"/>
          <w:i w:val="0"/>
        </w:rPr>
      </w:pPr>
      <w:r>
        <w:rPr>
          <w:rStyle w:val="Emphasis"/>
          <w:i w:val="0"/>
        </w:rPr>
        <w:tab/>
      </w:r>
      <w:r>
        <w:rPr>
          <w:rStyle w:val="Emphasis"/>
          <w:i w:val="0"/>
        </w:rPr>
        <w:tab/>
      </w:r>
      <w:r w:rsidR="00546488">
        <w:rPr>
          <w:rStyle w:val="Emphasis"/>
          <w:i w:val="0"/>
        </w:rPr>
        <w:t xml:space="preserve">arrear </w:t>
      </w:r>
      <w:r>
        <w:rPr>
          <w:rStyle w:val="Emphasis"/>
          <w:i w:val="0"/>
        </w:rPr>
        <w:t>and indebted to the said Plaintiffs in the further sum</w:t>
      </w:r>
    </w:p>
    <w:p w:rsidR="008B219C" w:rsidRDefault="008B219C" w:rsidP="00546488">
      <w:pPr>
        <w:rPr>
          <w:rStyle w:val="Emphasis"/>
          <w:i w:val="0"/>
        </w:rPr>
      </w:pPr>
      <w:r>
        <w:rPr>
          <w:rStyle w:val="Emphasis"/>
          <w:i w:val="0"/>
        </w:rPr>
        <w:tab/>
      </w:r>
      <w:r>
        <w:rPr>
          <w:rStyle w:val="Emphasis"/>
          <w:i w:val="0"/>
        </w:rPr>
        <w:tab/>
        <w:t>of One thousand three hundred pounds of like lawful money</w:t>
      </w:r>
    </w:p>
    <w:p w:rsidR="008B219C" w:rsidRDefault="008B219C" w:rsidP="00546488">
      <w:pPr>
        <w:rPr>
          <w:rStyle w:val="Emphasis"/>
          <w:i w:val="0"/>
        </w:rPr>
      </w:pPr>
      <w:r>
        <w:rPr>
          <w:rStyle w:val="Emphasis"/>
          <w:i w:val="0"/>
        </w:rPr>
        <w:tab/>
      </w:r>
      <w:r>
        <w:rPr>
          <w:rStyle w:val="Emphasis"/>
          <w:i w:val="0"/>
        </w:rPr>
        <w:tab/>
        <w:t xml:space="preserve">And being so found in </w:t>
      </w:r>
      <w:r w:rsidR="00546488">
        <w:rPr>
          <w:rStyle w:val="Emphasis"/>
          <w:i w:val="0"/>
        </w:rPr>
        <w:t xml:space="preserve">arrear and indebted </w:t>
      </w:r>
      <w:r>
        <w:rPr>
          <w:rStyle w:val="Emphasis"/>
          <w:i w:val="0"/>
        </w:rPr>
        <w:t>they the said</w:t>
      </w:r>
    </w:p>
    <w:p w:rsidR="008B219C" w:rsidRDefault="008B219C" w:rsidP="00546488">
      <w:pPr>
        <w:rPr>
          <w:rStyle w:val="Emphasis"/>
          <w:i w:val="0"/>
        </w:rPr>
      </w:pPr>
      <w:r>
        <w:rPr>
          <w:rStyle w:val="Emphasis"/>
          <w:i w:val="0"/>
        </w:rPr>
        <w:tab/>
      </w:r>
      <w:r>
        <w:rPr>
          <w:rStyle w:val="Emphasis"/>
          <w:i w:val="0"/>
        </w:rPr>
        <w:tab/>
        <w:t>Defendants in C</w:t>
      </w:r>
      <w:r w:rsidR="00546488">
        <w:rPr>
          <w:rStyle w:val="Emphasis"/>
          <w:i w:val="0"/>
        </w:rPr>
        <w:t xml:space="preserve">onsideration thereof </w:t>
      </w:r>
      <w:r w:rsidR="00546488" w:rsidRPr="00D848E8">
        <w:rPr>
          <w:rStyle w:val="Emphasis"/>
          <w:i w:val="0"/>
        </w:rPr>
        <w:t>af</w:t>
      </w:r>
      <w:r w:rsidR="00546488">
        <w:rPr>
          <w:rStyle w:val="Emphasis"/>
          <w:i w:val="0"/>
        </w:rPr>
        <w:t xml:space="preserve">terwards </w:t>
      </w:r>
      <w:r>
        <w:rPr>
          <w:rStyle w:val="Emphasis"/>
          <w:i w:val="0"/>
        </w:rPr>
        <w:t>(</w:t>
      </w:r>
      <w:r w:rsidR="00546488">
        <w:rPr>
          <w:rStyle w:val="Emphasis"/>
          <w:i w:val="0"/>
        </w:rPr>
        <w:t>to wit</w:t>
      </w:r>
      <w:r>
        <w:rPr>
          <w:rStyle w:val="Emphasis"/>
          <w:i w:val="0"/>
        </w:rPr>
        <w:t>) on the</w:t>
      </w:r>
    </w:p>
    <w:p w:rsidR="008B219C" w:rsidRDefault="008B219C" w:rsidP="00546488">
      <w:pPr>
        <w:rPr>
          <w:rStyle w:val="Emphasis"/>
          <w:i w:val="0"/>
        </w:rPr>
      </w:pPr>
      <w:r>
        <w:rPr>
          <w:rStyle w:val="Emphasis"/>
          <w:i w:val="0"/>
        </w:rPr>
        <w:tab/>
      </w:r>
      <w:r>
        <w:rPr>
          <w:rStyle w:val="Emphasis"/>
          <w:i w:val="0"/>
        </w:rPr>
        <w:tab/>
        <w:t xml:space="preserve">same day </w:t>
      </w:r>
      <w:r w:rsidR="00546488" w:rsidRPr="00D848E8">
        <w:rPr>
          <w:rStyle w:val="Emphasis"/>
          <w:i w:val="0"/>
        </w:rPr>
        <w:t>and year last</w:t>
      </w:r>
      <w:r w:rsidR="00546488" w:rsidRPr="00D848E8">
        <w:rPr>
          <w:rStyle w:val="Emphasis"/>
          <w:i w:val="0"/>
          <w:iCs w:val="0"/>
        </w:rPr>
        <w:t xml:space="preserve"> </w:t>
      </w:r>
      <w:r w:rsidR="00546488" w:rsidRPr="00D848E8">
        <w:rPr>
          <w:rStyle w:val="Emphasis"/>
          <w:i w:val="0"/>
        </w:rPr>
        <w:t xml:space="preserve">aforesaid </w:t>
      </w:r>
      <w:r>
        <w:rPr>
          <w:rStyle w:val="Emphasis"/>
          <w:i w:val="0"/>
        </w:rPr>
        <w:t>at Dartmouth aforesaid in</w:t>
      </w:r>
    </w:p>
    <w:p w:rsidR="008B219C" w:rsidRDefault="008B219C" w:rsidP="00546488">
      <w:pPr>
        <w:rPr>
          <w:rStyle w:val="Emphasis"/>
          <w:i w:val="0"/>
        </w:rPr>
      </w:pPr>
      <w:r>
        <w:rPr>
          <w:rStyle w:val="Emphasis"/>
          <w:i w:val="0"/>
        </w:rPr>
        <w:tab/>
      </w:r>
      <w:r>
        <w:rPr>
          <w:rStyle w:val="Emphasis"/>
          <w:i w:val="0"/>
        </w:rPr>
        <w:tab/>
      </w:r>
      <w:r w:rsidR="00546488" w:rsidRPr="00D848E8">
        <w:rPr>
          <w:rStyle w:val="Emphasis"/>
          <w:i w:val="0"/>
        </w:rPr>
        <w:t>the County aforesaid</w:t>
      </w:r>
      <w:r>
        <w:rPr>
          <w:rStyle w:val="Emphasis"/>
          <w:i w:val="0"/>
        </w:rPr>
        <w:t xml:space="preserve"> undertook and then and there</w:t>
      </w:r>
    </w:p>
    <w:p w:rsidR="008B219C" w:rsidRDefault="008B219C" w:rsidP="00546488">
      <w:pPr>
        <w:rPr>
          <w:rStyle w:val="Emphasis"/>
          <w:i w:val="0"/>
        </w:rPr>
      </w:pPr>
      <w:r>
        <w:rPr>
          <w:rStyle w:val="Emphasis"/>
          <w:i w:val="0"/>
        </w:rPr>
        <w:tab/>
      </w:r>
      <w:r>
        <w:rPr>
          <w:rStyle w:val="Emphasis"/>
          <w:i w:val="0"/>
        </w:rPr>
        <w:tab/>
      </w:r>
      <w:r w:rsidR="00546488">
        <w:rPr>
          <w:rStyle w:val="Emphasis"/>
          <w:i w:val="0"/>
        </w:rPr>
        <w:t>fait</w:t>
      </w:r>
      <w:r>
        <w:rPr>
          <w:rStyle w:val="Emphasis"/>
          <w:i w:val="0"/>
        </w:rPr>
        <w:t xml:space="preserve">hfully promised the said Plaintiffs </w:t>
      </w:r>
      <w:r w:rsidR="00546488">
        <w:rPr>
          <w:rStyle w:val="Emphasis"/>
          <w:i w:val="0"/>
        </w:rPr>
        <w:t xml:space="preserve">to pay </w:t>
      </w:r>
      <w:r>
        <w:rPr>
          <w:rStyle w:val="Emphasis"/>
          <w:i w:val="0"/>
        </w:rPr>
        <w:t>them the</w:t>
      </w:r>
    </w:p>
    <w:p w:rsidR="008B219C" w:rsidRDefault="008B219C" w:rsidP="00546488">
      <w:pPr>
        <w:rPr>
          <w:rStyle w:val="Emphasis"/>
          <w:i w:val="0"/>
        </w:rPr>
      </w:pPr>
      <w:r>
        <w:rPr>
          <w:rStyle w:val="Emphasis"/>
          <w:i w:val="0"/>
        </w:rPr>
        <w:tab/>
      </w:r>
      <w:r>
        <w:rPr>
          <w:rStyle w:val="Emphasis"/>
          <w:i w:val="0"/>
        </w:rPr>
        <w:tab/>
        <w:t>said sum of Money last mentioned whenever afterwards</w:t>
      </w:r>
    </w:p>
    <w:p w:rsidR="00F36D56" w:rsidRPr="008B219C" w:rsidRDefault="008B219C" w:rsidP="00546488">
      <w:pPr>
        <w:rPr>
          <w:rStyle w:val="Emphasis"/>
          <w:i w:val="0"/>
        </w:rPr>
      </w:pPr>
      <w:r>
        <w:rPr>
          <w:rStyle w:val="Emphasis"/>
          <w:i w:val="0"/>
        </w:rPr>
        <w:tab/>
      </w:r>
      <w:r>
        <w:rPr>
          <w:rStyle w:val="Emphasis"/>
          <w:i w:val="0"/>
        </w:rPr>
        <w:tab/>
      </w:r>
      <w:r w:rsidR="00546488">
        <w:rPr>
          <w:rStyle w:val="Emphasis"/>
          <w:i w:val="0"/>
        </w:rPr>
        <w:t>the sa</w:t>
      </w:r>
      <w:r>
        <w:rPr>
          <w:rStyle w:val="Emphasis"/>
          <w:i w:val="0"/>
        </w:rPr>
        <w:t xml:space="preserve">id Defendants should be </w:t>
      </w:r>
      <w:r w:rsidR="00546488">
        <w:rPr>
          <w:rStyle w:val="Emphasis"/>
          <w:i w:val="0"/>
        </w:rPr>
        <w:t>thereunto requested</w:t>
      </w:r>
    </w:p>
    <w:p w:rsidR="00745B61" w:rsidRDefault="00745B61" w:rsidP="00745B61">
      <w:pPr>
        <w:rPr>
          <w:rStyle w:val="Emphasis"/>
          <w:i w:val="0"/>
        </w:rPr>
      </w:pPr>
      <w:r>
        <w:rPr>
          <w:rStyle w:val="Emphasis"/>
          <w:i w:val="0"/>
          <w:iCs w:val="0"/>
        </w:rPr>
        <w:tab/>
      </w:r>
      <w:r>
        <w:rPr>
          <w:rStyle w:val="Emphasis"/>
          <w:i w:val="0"/>
          <w:iCs w:val="0"/>
        </w:rPr>
        <w:tab/>
      </w:r>
      <w:r>
        <w:rPr>
          <w:rStyle w:val="Emphasis"/>
          <w:i w:val="0"/>
        </w:rPr>
        <w:t xml:space="preserve">Yet </w:t>
      </w:r>
      <w:r>
        <w:rPr>
          <w:rStyle w:val="Emphasis"/>
          <w:i w:val="0"/>
        </w:rPr>
        <w:t xml:space="preserve">the said Defendants not </w:t>
      </w:r>
      <w:r>
        <w:rPr>
          <w:rStyle w:val="Emphasis"/>
          <w:i w:val="0"/>
        </w:rPr>
        <w:t>regarding t</w:t>
      </w:r>
      <w:r>
        <w:rPr>
          <w:rStyle w:val="Emphasis"/>
          <w:i w:val="0"/>
        </w:rPr>
        <w:t>heir said several</w:t>
      </w:r>
    </w:p>
    <w:p w:rsidR="00745B61" w:rsidRDefault="00745B61" w:rsidP="00745B61">
      <w:pPr>
        <w:rPr>
          <w:rStyle w:val="Emphasis"/>
          <w:i w:val="0"/>
        </w:rPr>
      </w:pPr>
      <w:r>
        <w:rPr>
          <w:rStyle w:val="Emphasis"/>
          <w:i w:val="0"/>
        </w:rPr>
        <w:tab/>
      </w:r>
      <w:r>
        <w:rPr>
          <w:rStyle w:val="Emphasis"/>
          <w:i w:val="0"/>
        </w:rPr>
        <w:tab/>
        <w:t>promises and undertakings so by them in manner and form</w:t>
      </w:r>
    </w:p>
    <w:p w:rsidR="00745B61" w:rsidRDefault="00745B61" w:rsidP="00745B61">
      <w:pPr>
        <w:rPr>
          <w:rStyle w:val="Emphasis"/>
          <w:i w:val="0"/>
        </w:rPr>
      </w:pPr>
      <w:r>
        <w:rPr>
          <w:rStyle w:val="Emphasis"/>
          <w:i w:val="0"/>
        </w:rPr>
        <w:tab/>
      </w:r>
      <w:r>
        <w:rPr>
          <w:rStyle w:val="Emphasis"/>
          <w:i w:val="0"/>
        </w:rPr>
        <w:tab/>
        <w:t>aforesaid made but contriving fraudulently intending</w:t>
      </w:r>
    </w:p>
    <w:p w:rsidR="00745B61" w:rsidRDefault="00745B61" w:rsidP="00745B61">
      <w:pPr>
        <w:rPr>
          <w:rStyle w:val="Emphasis"/>
          <w:i w:val="0"/>
        </w:rPr>
      </w:pPr>
      <w:r>
        <w:rPr>
          <w:rStyle w:val="Emphasis"/>
          <w:i w:val="0"/>
        </w:rPr>
        <w:tab/>
      </w:r>
      <w:r>
        <w:rPr>
          <w:rStyle w:val="Emphasis"/>
          <w:i w:val="0"/>
        </w:rPr>
        <w:tab/>
        <w:t>craftily and subtilly [sic]</w:t>
      </w:r>
      <w:r>
        <w:rPr>
          <w:rStyle w:val="FootnoteReference"/>
          <w:iCs/>
        </w:rPr>
        <w:footnoteReference w:id="7"/>
      </w:r>
      <w:r>
        <w:rPr>
          <w:rStyle w:val="Emphasis"/>
          <w:i w:val="0"/>
        </w:rPr>
        <w:t xml:space="preserve"> to deceive and defraud the </w:t>
      </w:r>
      <w:r>
        <w:rPr>
          <w:rStyle w:val="Emphasis"/>
          <w:i w:val="0"/>
        </w:rPr>
        <w:t xml:space="preserve">said </w:t>
      </w:r>
      <w:r>
        <w:rPr>
          <w:rStyle w:val="Emphasis"/>
          <w:i w:val="0"/>
        </w:rPr>
        <w:t>Plaintiffs</w:t>
      </w:r>
    </w:p>
    <w:p w:rsidR="00745B61" w:rsidRDefault="00745B61" w:rsidP="00745B61">
      <w:pPr>
        <w:rPr>
          <w:rStyle w:val="Emphasis"/>
          <w:i w:val="0"/>
        </w:rPr>
      </w:pPr>
      <w:r>
        <w:rPr>
          <w:rStyle w:val="Emphasis"/>
          <w:i w:val="0"/>
        </w:rPr>
        <w:tab/>
      </w:r>
      <w:r>
        <w:rPr>
          <w:rStyle w:val="Emphasis"/>
          <w:i w:val="0"/>
        </w:rPr>
        <w:tab/>
      </w:r>
      <w:r>
        <w:rPr>
          <w:rStyle w:val="Emphasis"/>
          <w:i w:val="0"/>
        </w:rPr>
        <w:t>in this respect ha</w:t>
      </w:r>
      <w:r>
        <w:rPr>
          <w:rStyle w:val="Emphasis"/>
          <w:i w:val="0"/>
        </w:rPr>
        <w:t>ve not nor ha</w:t>
      </w:r>
      <w:r>
        <w:rPr>
          <w:rStyle w:val="Emphasis"/>
          <w:i w:val="0"/>
        </w:rPr>
        <w:t xml:space="preserve">th </w:t>
      </w:r>
      <w:r>
        <w:rPr>
          <w:rStyle w:val="Emphasis"/>
          <w:i w:val="0"/>
        </w:rPr>
        <w:t>either of them yet paid</w:t>
      </w:r>
    </w:p>
    <w:p w:rsidR="00745B61" w:rsidRDefault="00745B61" w:rsidP="00745B61">
      <w:pPr>
        <w:rPr>
          <w:rStyle w:val="Emphasis"/>
          <w:i w:val="0"/>
        </w:rPr>
      </w:pPr>
      <w:r>
        <w:rPr>
          <w:rStyle w:val="Emphasis"/>
          <w:i w:val="0"/>
        </w:rPr>
        <w:tab/>
      </w:r>
      <w:r>
        <w:rPr>
          <w:rStyle w:val="Emphasis"/>
          <w:i w:val="0"/>
        </w:rPr>
        <w:tab/>
      </w:r>
      <w:r>
        <w:rPr>
          <w:rStyle w:val="Emphasis"/>
          <w:i w:val="0"/>
        </w:rPr>
        <w:t>the</w:t>
      </w:r>
      <w:r>
        <w:rPr>
          <w:rStyle w:val="Emphasis"/>
          <w:i w:val="0"/>
        </w:rPr>
        <w:t xml:space="preserve"> </w:t>
      </w:r>
      <w:r>
        <w:rPr>
          <w:rStyle w:val="Emphasis"/>
          <w:i w:val="0"/>
        </w:rPr>
        <w:t>said several sums of money or any part thereof to</w:t>
      </w:r>
      <w:r>
        <w:rPr>
          <w:rStyle w:val="Emphasis"/>
          <w:i w:val="0"/>
        </w:rPr>
        <w:t xml:space="preserve"> the said</w:t>
      </w:r>
    </w:p>
    <w:p w:rsidR="00745B61" w:rsidRDefault="00745B61" w:rsidP="00745B61">
      <w:pPr>
        <w:rPr>
          <w:rStyle w:val="Emphasis"/>
          <w:i w:val="0"/>
        </w:rPr>
      </w:pPr>
      <w:r>
        <w:rPr>
          <w:rStyle w:val="Emphasis"/>
          <w:i w:val="0"/>
        </w:rPr>
        <w:tab/>
      </w:r>
      <w:r>
        <w:rPr>
          <w:rStyle w:val="Emphasis"/>
          <w:i w:val="0"/>
        </w:rPr>
        <w:tab/>
        <w:t>Plaintiffs</w:t>
      </w:r>
      <w:r>
        <w:rPr>
          <w:rStyle w:val="Emphasis"/>
          <w:i w:val="0"/>
        </w:rPr>
        <w:t xml:space="preserve"> althou</w:t>
      </w:r>
      <w:r>
        <w:rPr>
          <w:rStyle w:val="Emphasis"/>
          <w:i w:val="0"/>
        </w:rPr>
        <w:t>gh the said Defendants afterwards (to wit) on</w:t>
      </w:r>
    </w:p>
    <w:p w:rsidR="00745B61" w:rsidRDefault="00745B61" w:rsidP="00745B61">
      <w:pPr>
        <w:rPr>
          <w:rStyle w:val="Emphasis"/>
          <w:i w:val="0"/>
        </w:rPr>
      </w:pPr>
      <w:r>
        <w:rPr>
          <w:rStyle w:val="Emphasis"/>
          <w:i w:val="0"/>
        </w:rPr>
        <w:tab/>
      </w:r>
      <w:r>
        <w:rPr>
          <w:rStyle w:val="Emphasis"/>
          <w:i w:val="0"/>
        </w:rPr>
        <w:tab/>
        <w:t>the same day and year aforesaid and oftentimes afterwards at</w:t>
      </w:r>
    </w:p>
    <w:p w:rsidR="00745B61" w:rsidRDefault="00745B61" w:rsidP="00745B61">
      <w:pPr>
        <w:rPr>
          <w:rStyle w:val="Emphasis"/>
          <w:i w:val="0"/>
        </w:rPr>
      </w:pPr>
      <w:r>
        <w:rPr>
          <w:rStyle w:val="Emphasis"/>
          <w:i w:val="0"/>
        </w:rPr>
        <w:tab/>
      </w:r>
      <w:r>
        <w:rPr>
          <w:rStyle w:val="Emphasis"/>
          <w:i w:val="0"/>
        </w:rPr>
        <w:tab/>
        <w:t>Dartmouth aforesaid in the County aforesaid were requested by</w:t>
      </w:r>
    </w:p>
    <w:p w:rsidR="00745B61" w:rsidRDefault="00745B61" w:rsidP="00745B61">
      <w:pPr>
        <w:rPr>
          <w:rStyle w:val="Emphasis"/>
          <w:i w:val="0"/>
        </w:rPr>
      </w:pPr>
      <w:r>
        <w:rPr>
          <w:rStyle w:val="Emphasis"/>
          <w:i w:val="0"/>
        </w:rPr>
        <w:tab/>
      </w:r>
      <w:r>
        <w:rPr>
          <w:rStyle w:val="Emphasis"/>
          <w:i w:val="0"/>
        </w:rPr>
        <w:tab/>
        <w:t xml:space="preserve">the said Plaintiffs to pay them the same But </w:t>
      </w:r>
      <w:r>
        <w:rPr>
          <w:rStyle w:val="Emphasis"/>
          <w:i w:val="0"/>
        </w:rPr>
        <w:t xml:space="preserve">the said </w:t>
      </w:r>
      <w:r>
        <w:rPr>
          <w:rStyle w:val="Emphasis"/>
          <w:i w:val="0"/>
        </w:rPr>
        <w:t>Defendants</w:t>
      </w:r>
    </w:p>
    <w:p w:rsidR="00745B61" w:rsidRDefault="00745B61" w:rsidP="00745B61">
      <w:pPr>
        <w:rPr>
          <w:rStyle w:val="Emphasis"/>
          <w:i w:val="0"/>
        </w:rPr>
      </w:pPr>
      <w:r>
        <w:rPr>
          <w:rStyle w:val="Emphasis"/>
          <w:i w:val="0"/>
        </w:rPr>
        <w:tab/>
      </w:r>
      <w:r>
        <w:rPr>
          <w:rStyle w:val="Emphasis"/>
          <w:i w:val="0"/>
        </w:rPr>
        <w:tab/>
        <w:t xml:space="preserve">to pay the same or </w:t>
      </w:r>
      <w:r>
        <w:rPr>
          <w:rStyle w:val="Emphasis"/>
          <w:i w:val="0"/>
        </w:rPr>
        <w:t xml:space="preserve">any part thereof have </w:t>
      </w:r>
      <w:r>
        <w:rPr>
          <w:rStyle w:val="Emphasis"/>
          <w:i w:val="0"/>
        </w:rPr>
        <w:t>and each of them hath</w:t>
      </w:r>
    </w:p>
    <w:p w:rsidR="00745B61" w:rsidRDefault="00745B61" w:rsidP="00745B61">
      <w:pPr>
        <w:rPr>
          <w:rStyle w:val="Emphasis"/>
          <w:i w:val="0"/>
        </w:rPr>
      </w:pPr>
      <w:r>
        <w:rPr>
          <w:rStyle w:val="Emphasis"/>
          <w:i w:val="0"/>
        </w:rPr>
        <w:tab/>
      </w:r>
      <w:r>
        <w:rPr>
          <w:rStyle w:val="Emphasis"/>
          <w:i w:val="0"/>
        </w:rPr>
        <w:tab/>
        <w:t xml:space="preserve">hitherto altogether refused and </w:t>
      </w:r>
      <w:r>
        <w:rPr>
          <w:rStyle w:val="Emphasis"/>
          <w:i w:val="0"/>
        </w:rPr>
        <w:t xml:space="preserve">still do </w:t>
      </w:r>
      <w:r>
        <w:rPr>
          <w:rStyle w:val="Emphasis"/>
          <w:i w:val="0"/>
        </w:rPr>
        <w:t>and each of them doth</w:t>
      </w:r>
    </w:p>
    <w:p w:rsidR="00745B61" w:rsidRDefault="00745B61" w:rsidP="00745B61">
      <w:pPr>
        <w:rPr>
          <w:rStyle w:val="Emphasis"/>
          <w:i w:val="0"/>
        </w:rPr>
      </w:pPr>
      <w:r>
        <w:rPr>
          <w:rStyle w:val="Emphasis"/>
          <w:i w:val="0"/>
        </w:rPr>
        <w:tab/>
      </w:r>
      <w:r>
        <w:rPr>
          <w:rStyle w:val="Emphasis"/>
          <w:i w:val="0"/>
        </w:rPr>
        <w:tab/>
      </w:r>
      <w:r>
        <w:rPr>
          <w:rStyle w:val="Emphasis"/>
          <w:i w:val="0"/>
        </w:rPr>
        <w:t>refuse to t</w:t>
      </w:r>
      <w:r>
        <w:rPr>
          <w:rStyle w:val="Emphasis"/>
          <w:i w:val="0"/>
        </w:rPr>
        <w:t>he damage of the said Plaintiffs of One thousand three</w:t>
      </w:r>
    </w:p>
    <w:p w:rsidR="00745B61" w:rsidRPr="00D848E8" w:rsidRDefault="00745B61" w:rsidP="00745B61">
      <w:pPr>
        <w:rPr>
          <w:rStyle w:val="Emphasis"/>
          <w:i w:val="0"/>
        </w:rPr>
      </w:pPr>
      <w:r>
        <w:rPr>
          <w:rStyle w:val="Emphasis"/>
          <w:i w:val="0"/>
        </w:rPr>
        <w:tab/>
      </w:r>
      <w:r>
        <w:rPr>
          <w:rStyle w:val="Emphasis"/>
          <w:i w:val="0"/>
        </w:rPr>
        <w:tab/>
        <w:t xml:space="preserve">hundred </w:t>
      </w:r>
      <w:r>
        <w:rPr>
          <w:rStyle w:val="Emphasis"/>
          <w:i w:val="0"/>
        </w:rPr>
        <w:t>pounds an</w:t>
      </w:r>
      <w:r>
        <w:rPr>
          <w:rStyle w:val="Emphasis"/>
          <w:i w:val="0"/>
        </w:rPr>
        <w:t>d therefore they bring</w:t>
      </w:r>
      <w:r>
        <w:rPr>
          <w:rStyle w:val="Emphasis"/>
          <w:i w:val="0"/>
        </w:rPr>
        <w:t xml:space="preserve"> </w:t>
      </w:r>
      <w:r>
        <w:rPr>
          <w:rStyle w:val="Emphasis"/>
          <w:i w:val="0"/>
        </w:rPr>
        <w:t>t</w:t>
      </w:r>
      <w:r>
        <w:rPr>
          <w:rStyle w:val="Emphasis"/>
          <w:i w:val="0"/>
        </w:rPr>
        <w:t>h</w:t>
      </w:r>
      <w:r>
        <w:rPr>
          <w:rStyle w:val="Emphasis"/>
          <w:i w:val="0"/>
        </w:rPr>
        <w:t>eir</w:t>
      </w:r>
      <w:r>
        <w:rPr>
          <w:rStyle w:val="Emphasis"/>
          <w:i w:val="0"/>
        </w:rPr>
        <w:t xml:space="preserve"> Suit &amp;</w:t>
      </w:r>
      <w:r w:rsidRPr="00A42402">
        <w:rPr>
          <w:rStyle w:val="Emphasis"/>
          <w:i w:val="0"/>
          <w:vertAlign w:val="superscript"/>
        </w:rPr>
        <w:t>c.</w:t>
      </w:r>
      <w:r>
        <w:rPr>
          <w:rStyle w:val="FootnoteReference"/>
          <w:iCs/>
        </w:rPr>
        <w:footnoteReference w:id="8"/>
      </w:r>
    </w:p>
    <w:p w:rsidR="0061370C" w:rsidRDefault="00745B61" w:rsidP="0061370C">
      <w:pPr>
        <w:rPr>
          <w:rStyle w:val="Emphasis"/>
          <w:i w:val="0"/>
        </w:rPr>
      </w:pPr>
      <w:r>
        <w:rPr>
          <w:rStyle w:val="Emphasis"/>
          <w:i w:val="0"/>
          <w:iCs w:val="0"/>
        </w:rPr>
        <w:tab/>
      </w:r>
      <w:r>
        <w:rPr>
          <w:rStyle w:val="Emphasis"/>
          <w:i w:val="0"/>
          <w:iCs w:val="0"/>
        </w:rPr>
        <w:tab/>
      </w:r>
      <w:r w:rsidR="0061370C">
        <w:rPr>
          <w:rStyle w:val="Emphasis"/>
          <w:i w:val="0"/>
        </w:rPr>
        <w:t xml:space="preserve">And the said </w:t>
      </w:r>
      <w:r w:rsidR="0061370C">
        <w:rPr>
          <w:rStyle w:val="Emphasis"/>
          <w:i w:val="0"/>
        </w:rPr>
        <w:t xml:space="preserve">Defendant </w:t>
      </w:r>
      <w:r w:rsidR="0061370C">
        <w:rPr>
          <w:rStyle w:val="Emphasis"/>
          <w:i w:val="0"/>
        </w:rPr>
        <w:t xml:space="preserve">Matthew </w:t>
      </w:r>
      <w:r w:rsidR="0061370C">
        <w:rPr>
          <w:rStyle w:val="Emphasis"/>
          <w:i w:val="0"/>
        </w:rPr>
        <w:t xml:space="preserve">Morry </w:t>
      </w:r>
      <w:r w:rsidR="0061370C">
        <w:rPr>
          <w:rStyle w:val="Emphasis"/>
          <w:i w:val="0"/>
        </w:rPr>
        <w:t>by John Browne</w:t>
      </w:r>
    </w:p>
    <w:p w:rsidR="0061370C" w:rsidRDefault="0061370C" w:rsidP="0061370C">
      <w:pPr>
        <w:rPr>
          <w:rStyle w:val="Emphasis"/>
          <w:i w:val="0"/>
        </w:rPr>
      </w:pPr>
      <w:r>
        <w:rPr>
          <w:rStyle w:val="Emphasis"/>
          <w:i w:val="0"/>
        </w:rPr>
        <w:tab/>
      </w:r>
      <w:r>
        <w:rPr>
          <w:rStyle w:val="Emphasis"/>
          <w:i w:val="0"/>
        </w:rPr>
        <w:tab/>
      </w:r>
      <w:r>
        <w:rPr>
          <w:rStyle w:val="Emphasis"/>
          <w:i w:val="0"/>
        </w:rPr>
        <w:t>Smith his Attorney comes and defends the wrong</w:t>
      </w:r>
      <w:r>
        <w:rPr>
          <w:rStyle w:val="Emphasis"/>
          <w:i w:val="0"/>
        </w:rPr>
        <w:t xml:space="preserve"> and injury</w:t>
      </w:r>
    </w:p>
    <w:p w:rsidR="0061370C" w:rsidRDefault="0061370C" w:rsidP="0061370C">
      <w:pPr>
        <w:rPr>
          <w:rStyle w:val="Emphasis"/>
          <w:i w:val="0"/>
        </w:rPr>
      </w:pPr>
      <w:r>
        <w:rPr>
          <w:rStyle w:val="Emphasis"/>
          <w:i w:val="0"/>
        </w:rPr>
        <w:tab/>
      </w:r>
      <w:r>
        <w:rPr>
          <w:rStyle w:val="Emphasis"/>
          <w:i w:val="0"/>
        </w:rPr>
        <w:tab/>
      </w:r>
      <w:r>
        <w:rPr>
          <w:rStyle w:val="Emphasis"/>
          <w:i w:val="0"/>
        </w:rPr>
        <w:t>when &amp;</w:t>
      </w:r>
      <w:r w:rsidRPr="00A42402">
        <w:rPr>
          <w:rStyle w:val="Emphasis"/>
          <w:i w:val="0"/>
          <w:vertAlign w:val="superscript"/>
        </w:rPr>
        <w:t>c.</w:t>
      </w:r>
      <w:r>
        <w:rPr>
          <w:rStyle w:val="Emphasis"/>
          <w:i w:val="0"/>
          <w:vertAlign w:val="superscript"/>
        </w:rPr>
        <w:t xml:space="preserve"> </w:t>
      </w:r>
      <w:r>
        <w:rPr>
          <w:rStyle w:val="Emphasis"/>
          <w:i w:val="0"/>
        </w:rPr>
        <w:t>and says that he did not undertake or promise in</w:t>
      </w:r>
    </w:p>
    <w:p w:rsidR="0061370C" w:rsidRDefault="0061370C" w:rsidP="0061370C">
      <w:pPr>
        <w:rPr>
          <w:rStyle w:val="Emphasis"/>
          <w:i w:val="0"/>
        </w:rPr>
      </w:pPr>
      <w:r>
        <w:rPr>
          <w:rStyle w:val="Emphasis"/>
          <w:i w:val="0"/>
        </w:rPr>
        <w:tab/>
      </w:r>
      <w:r>
        <w:rPr>
          <w:rStyle w:val="Emphasis"/>
          <w:i w:val="0"/>
        </w:rPr>
        <w:tab/>
      </w:r>
      <w:r>
        <w:rPr>
          <w:rStyle w:val="Emphasis"/>
          <w:i w:val="0"/>
        </w:rPr>
        <w:t>manner and form as</w:t>
      </w:r>
      <w:r>
        <w:rPr>
          <w:rStyle w:val="Emphasis"/>
          <w:i w:val="0"/>
        </w:rPr>
        <w:t xml:space="preserve"> the said Plaintiffs have above thereof</w:t>
      </w:r>
    </w:p>
    <w:p w:rsidR="0061370C" w:rsidRDefault="0061370C" w:rsidP="0061370C">
      <w:pPr>
        <w:rPr>
          <w:rStyle w:val="Emphasis"/>
          <w:i w:val="0"/>
        </w:rPr>
      </w:pPr>
      <w:r>
        <w:rPr>
          <w:rStyle w:val="Emphasis"/>
          <w:i w:val="0"/>
        </w:rPr>
        <w:tab/>
      </w:r>
      <w:r>
        <w:rPr>
          <w:rStyle w:val="Emphasis"/>
          <w:i w:val="0"/>
        </w:rPr>
        <w:tab/>
        <w:t xml:space="preserve">complained against him </w:t>
      </w:r>
      <w:r>
        <w:rPr>
          <w:rStyle w:val="Emphasis"/>
          <w:i w:val="0"/>
        </w:rPr>
        <w:t>and o</w:t>
      </w:r>
      <w:r>
        <w:rPr>
          <w:rStyle w:val="Emphasis"/>
          <w:i w:val="0"/>
        </w:rPr>
        <w:t>f this he puts himself upon the</w:t>
      </w:r>
    </w:p>
    <w:p w:rsidR="0061370C" w:rsidRDefault="0061370C" w:rsidP="0061370C">
      <w:pPr>
        <w:rPr>
          <w:rStyle w:val="Emphasis"/>
          <w:i w:val="0"/>
        </w:rPr>
      </w:pPr>
      <w:r>
        <w:rPr>
          <w:rStyle w:val="Emphasis"/>
          <w:i w:val="0"/>
        </w:rPr>
        <w:tab/>
      </w:r>
      <w:r>
        <w:rPr>
          <w:rStyle w:val="Emphasis"/>
          <w:i w:val="0"/>
        </w:rPr>
        <w:tab/>
      </w:r>
      <w:r>
        <w:rPr>
          <w:rStyle w:val="Emphasis"/>
          <w:i w:val="0"/>
        </w:rPr>
        <w:t>Country &amp;</w:t>
      </w:r>
      <w:r w:rsidRPr="00A42402">
        <w:rPr>
          <w:rStyle w:val="Emphasis"/>
          <w:i w:val="0"/>
          <w:vertAlign w:val="superscript"/>
        </w:rPr>
        <w:t>c.</w:t>
      </w:r>
      <w:r>
        <w:rPr>
          <w:rStyle w:val="Emphasis"/>
          <w:i w:val="0"/>
        </w:rPr>
        <w:t xml:space="preserve"> </w:t>
      </w:r>
      <w:r>
        <w:rPr>
          <w:rStyle w:val="Emphasis"/>
          <w:i w:val="0"/>
        </w:rPr>
        <w:t xml:space="preserve">And the said </w:t>
      </w:r>
      <w:r>
        <w:rPr>
          <w:rStyle w:val="Emphasis"/>
          <w:i w:val="0"/>
        </w:rPr>
        <w:t>Plaintiffs do the like</w:t>
      </w:r>
    </w:p>
    <w:p w:rsidR="00745B61" w:rsidRDefault="0061370C" w:rsidP="00745B61">
      <w:pPr>
        <w:rPr>
          <w:rStyle w:val="Emphasis"/>
          <w:i w:val="0"/>
        </w:rPr>
      </w:pPr>
      <w:r>
        <w:rPr>
          <w:rStyle w:val="Emphasis"/>
          <w:i w:val="0"/>
        </w:rPr>
        <w:tab/>
      </w:r>
      <w:r>
        <w:rPr>
          <w:rStyle w:val="Emphasis"/>
          <w:i w:val="0"/>
        </w:rPr>
        <w:tab/>
      </w:r>
      <w:r w:rsidR="00745B61">
        <w:rPr>
          <w:rStyle w:val="Emphasis"/>
          <w:i w:val="0"/>
        </w:rPr>
        <w:t xml:space="preserve">And the said </w:t>
      </w:r>
      <w:r w:rsidR="00745B61">
        <w:rPr>
          <w:rStyle w:val="Emphasis"/>
          <w:i w:val="0"/>
        </w:rPr>
        <w:t>Defendant Walter Prideaux</w:t>
      </w:r>
      <w:r w:rsidR="00745B61">
        <w:rPr>
          <w:rStyle w:val="Emphasis"/>
          <w:i w:val="0"/>
        </w:rPr>
        <w:t xml:space="preserve"> by </w:t>
      </w:r>
      <w:r w:rsidR="00745B61">
        <w:rPr>
          <w:rStyle w:val="Emphasis"/>
          <w:i w:val="0"/>
        </w:rPr>
        <w:t>William</w:t>
      </w:r>
    </w:p>
    <w:p w:rsidR="00745B61" w:rsidRDefault="00745B61" w:rsidP="00745B61">
      <w:pPr>
        <w:rPr>
          <w:rStyle w:val="Emphasis"/>
          <w:i w:val="0"/>
        </w:rPr>
      </w:pPr>
      <w:r>
        <w:rPr>
          <w:rStyle w:val="Emphasis"/>
          <w:i w:val="0"/>
        </w:rPr>
        <w:tab/>
      </w:r>
      <w:r>
        <w:rPr>
          <w:rStyle w:val="Emphasis"/>
          <w:i w:val="0"/>
        </w:rPr>
        <w:tab/>
        <w:t xml:space="preserve">Price </w:t>
      </w:r>
      <w:r>
        <w:rPr>
          <w:rStyle w:val="Emphasis"/>
          <w:i w:val="0"/>
        </w:rPr>
        <w:t>his Attorney comes and defends the wrong</w:t>
      </w:r>
      <w:r>
        <w:rPr>
          <w:rStyle w:val="Emphasis"/>
          <w:i w:val="0"/>
        </w:rPr>
        <w:t xml:space="preserve"> and injury</w:t>
      </w:r>
    </w:p>
    <w:p w:rsidR="00613276" w:rsidRDefault="00745B61" w:rsidP="00613276">
      <w:pPr>
        <w:rPr>
          <w:rStyle w:val="Emphasis"/>
          <w:i w:val="0"/>
        </w:rPr>
      </w:pPr>
      <w:r>
        <w:rPr>
          <w:rStyle w:val="Emphasis"/>
          <w:i w:val="0"/>
        </w:rPr>
        <w:tab/>
      </w:r>
      <w:r>
        <w:rPr>
          <w:rStyle w:val="Emphasis"/>
          <w:i w:val="0"/>
        </w:rPr>
        <w:tab/>
      </w:r>
      <w:r>
        <w:rPr>
          <w:rStyle w:val="Emphasis"/>
          <w:i w:val="0"/>
        </w:rPr>
        <w:t>when &amp;</w:t>
      </w:r>
      <w:r w:rsidRPr="00A42402">
        <w:rPr>
          <w:rStyle w:val="Emphasis"/>
          <w:i w:val="0"/>
          <w:vertAlign w:val="superscript"/>
        </w:rPr>
        <w:t>c.</w:t>
      </w:r>
      <w:r>
        <w:rPr>
          <w:rStyle w:val="Emphasis"/>
          <w:i w:val="0"/>
          <w:vertAlign w:val="superscript"/>
        </w:rPr>
        <w:t xml:space="preserve"> </w:t>
      </w:r>
      <w:r>
        <w:rPr>
          <w:rStyle w:val="Emphasis"/>
          <w:i w:val="0"/>
        </w:rPr>
        <w:t xml:space="preserve">and says </w:t>
      </w:r>
      <w:r w:rsidR="0061370C">
        <w:rPr>
          <w:rStyle w:val="Emphasis"/>
          <w:i w:val="0"/>
        </w:rPr>
        <w:t xml:space="preserve">nothing </w:t>
      </w:r>
      <w:r w:rsidR="00613276">
        <w:rPr>
          <w:rStyle w:val="Emphasis"/>
          <w:i w:val="0"/>
        </w:rPr>
        <w:t>in bar or preclusion of the said</w:t>
      </w:r>
      <w:r w:rsidR="00511562">
        <w:rPr>
          <w:rStyle w:val="FootnoteReference"/>
          <w:iCs/>
        </w:rPr>
        <w:footnoteReference w:id="9"/>
      </w:r>
    </w:p>
    <w:p w:rsidR="00613276" w:rsidRDefault="00613276" w:rsidP="00613276">
      <w:pPr>
        <w:rPr>
          <w:rStyle w:val="Emphasis"/>
          <w:i w:val="0"/>
        </w:rPr>
      </w:pPr>
      <w:r>
        <w:rPr>
          <w:rStyle w:val="Emphasis"/>
          <w:i w:val="0"/>
        </w:rPr>
        <w:tab/>
      </w:r>
      <w:r>
        <w:rPr>
          <w:rStyle w:val="Emphasis"/>
          <w:i w:val="0"/>
        </w:rPr>
        <w:tab/>
        <w:t>Action of the said Plaintiffs by which the said Plaintiffs</w:t>
      </w:r>
    </w:p>
    <w:p w:rsidR="00613276" w:rsidRDefault="00613276" w:rsidP="00613276">
      <w:pPr>
        <w:rPr>
          <w:rStyle w:val="Emphasis"/>
          <w:i w:val="0"/>
        </w:rPr>
      </w:pPr>
      <w:r>
        <w:rPr>
          <w:rStyle w:val="Emphasis"/>
          <w:i w:val="0"/>
        </w:rPr>
        <w:tab/>
      </w:r>
      <w:r>
        <w:rPr>
          <w:rStyle w:val="Emphasis"/>
          <w:i w:val="0"/>
        </w:rPr>
        <w:tab/>
        <w:t>remain therein undefended against the said Defendant</w:t>
      </w:r>
    </w:p>
    <w:p w:rsidR="00745B61" w:rsidRDefault="00613276" w:rsidP="00613276">
      <w:pPr>
        <w:rPr>
          <w:rStyle w:val="Emphasis"/>
          <w:i w:val="0"/>
        </w:rPr>
      </w:pPr>
      <w:r>
        <w:rPr>
          <w:rStyle w:val="Emphasis"/>
          <w:i w:val="0"/>
        </w:rPr>
        <w:tab/>
      </w:r>
      <w:r>
        <w:rPr>
          <w:rStyle w:val="Emphasis"/>
          <w:i w:val="0"/>
        </w:rPr>
        <w:tab/>
        <w:t xml:space="preserve">Walter Prideaux for which </w:t>
      </w:r>
      <w:r w:rsidR="00745B61">
        <w:rPr>
          <w:rStyle w:val="Emphasis"/>
          <w:i w:val="0"/>
        </w:rPr>
        <w:t>the said</w:t>
      </w:r>
      <w:r>
        <w:rPr>
          <w:rStyle w:val="Emphasis"/>
          <w:i w:val="0"/>
        </w:rPr>
        <w:t xml:space="preserve"> Plaintiffs ought to</w:t>
      </w:r>
    </w:p>
    <w:p w:rsidR="00613276" w:rsidRDefault="00613276" w:rsidP="00745B61">
      <w:pPr>
        <w:rPr>
          <w:rStyle w:val="Emphasis"/>
          <w:i w:val="0"/>
        </w:rPr>
      </w:pPr>
      <w:r>
        <w:rPr>
          <w:rStyle w:val="Emphasis"/>
          <w:i w:val="0"/>
        </w:rPr>
        <w:tab/>
      </w:r>
      <w:r>
        <w:rPr>
          <w:rStyle w:val="Emphasis"/>
          <w:i w:val="0"/>
        </w:rPr>
        <w:tab/>
        <w:t>recover against the said Defendant Walter Prideaux</w:t>
      </w:r>
    </w:p>
    <w:p w:rsidR="00613276" w:rsidRDefault="00613276" w:rsidP="00745B61">
      <w:pPr>
        <w:rPr>
          <w:rStyle w:val="Emphasis"/>
          <w:i w:val="0"/>
        </w:rPr>
      </w:pPr>
      <w:r>
        <w:rPr>
          <w:rStyle w:val="Emphasis"/>
          <w:i w:val="0"/>
        </w:rPr>
        <w:tab/>
      </w:r>
      <w:r>
        <w:rPr>
          <w:rStyle w:val="Emphasis"/>
          <w:i w:val="0"/>
        </w:rPr>
        <w:tab/>
        <w:t>their damages by reason of the premises but because it is</w:t>
      </w:r>
    </w:p>
    <w:p w:rsidR="00613276" w:rsidRDefault="00613276" w:rsidP="00745B61">
      <w:pPr>
        <w:rPr>
          <w:rStyle w:val="Emphasis"/>
          <w:i w:val="0"/>
        </w:rPr>
      </w:pPr>
      <w:r>
        <w:rPr>
          <w:rStyle w:val="Emphasis"/>
          <w:i w:val="0"/>
        </w:rPr>
        <w:tab/>
      </w:r>
      <w:r>
        <w:rPr>
          <w:rStyle w:val="Emphasis"/>
          <w:i w:val="0"/>
        </w:rPr>
        <w:tab/>
        <w:t>unknown to the Court here what damages the said</w:t>
      </w:r>
    </w:p>
    <w:p w:rsidR="00613276" w:rsidRDefault="00613276" w:rsidP="00745B61">
      <w:pPr>
        <w:rPr>
          <w:rStyle w:val="Emphasis"/>
          <w:i w:val="0"/>
        </w:rPr>
      </w:pPr>
      <w:r>
        <w:rPr>
          <w:rStyle w:val="Emphasis"/>
          <w:i w:val="0"/>
        </w:rPr>
        <w:tab/>
      </w:r>
      <w:r>
        <w:rPr>
          <w:rStyle w:val="Emphasis"/>
          <w:i w:val="0"/>
        </w:rPr>
        <w:tab/>
        <w:t>Plaintiffs have sustained by the means aforesaid and</w:t>
      </w:r>
    </w:p>
    <w:p w:rsidR="00613276" w:rsidRDefault="00613276" w:rsidP="00745B61">
      <w:pPr>
        <w:rPr>
          <w:rStyle w:val="Emphasis"/>
          <w:i w:val="0"/>
        </w:rPr>
      </w:pPr>
      <w:r>
        <w:rPr>
          <w:rStyle w:val="Emphasis"/>
          <w:i w:val="0"/>
        </w:rPr>
        <w:tab/>
      </w:r>
      <w:r>
        <w:rPr>
          <w:rStyle w:val="Emphasis"/>
          <w:i w:val="0"/>
        </w:rPr>
        <w:tab/>
        <w:t>whether the said Defendant Matthew Morry will be</w:t>
      </w:r>
    </w:p>
    <w:p w:rsidR="00613276" w:rsidRDefault="00613276" w:rsidP="00745B61">
      <w:pPr>
        <w:rPr>
          <w:rStyle w:val="Emphasis"/>
          <w:i w:val="0"/>
        </w:rPr>
      </w:pPr>
      <w:r>
        <w:rPr>
          <w:rStyle w:val="Emphasis"/>
          <w:i w:val="0"/>
        </w:rPr>
        <w:tab/>
      </w:r>
      <w:r>
        <w:rPr>
          <w:rStyle w:val="Emphasis"/>
          <w:i w:val="0"/>
        </w:rPr>
        <w:tab/>
        <w:t>convicted of the Premises upon which the above Issues is</w:t>
      </w:r>
    </w:p>
    <w:p w:rsidR="00613276" w:rsidRDefault="00613276" w:rsidP="00745B61">
      <w:pPr>
        <w:rPr>
          <w:rStyle w:val="Emphasis"/>
          <w:i w:val="0"/>
        </w:rPr>
      </w:pPr>
      <w:r>
        <w:rPr>
          <w:rStyle w:val="Emphasis"/>
          <w:i w:val="0"/>
        </w:rPr>
        <w:tab/>
      </w:r>
      <w:r>
        <w:rPr>
          <w:rStyle w:val="Emphasis"/>
          <w:i w:val="0"/>
        </w:rPr>
        <w:tab/>
        <w:t>joined between the said Plaintiffs and the said Defendant</w:t>
      </w:r>
    </w:p>
    <w:p w:rsidR="00613276" w:rsidRDefault="00613276" w:rsidP="00745B61">
      <w:pPr>
        <w:rPr>
          <w:rStyle w:val="Emphasis"/>
          <w:i w:val="0"/>
        </w:rPr>
      </w:pPr>
      <w:r>
        <w:rPr>
          <w:rStyle w:val="Emphasis"/>
          <w:i w:val="0"/>
        </w:rPr>
        <w:tab/>
      </w:r>
      <w:r>
        <w:rPr>
          <w:rStyle w:val="Emphasis"/>
          <w:i w:val="0"/>
        </w:rPr>
        <w:tab/>
        <w:t>Matthew Morry or not and because it is necessary</w:t>
      </w:r>
    </w:p>
    <w:p w:rsidR="00613276" w:rsidRDefault="00613276" w:rsidP="00745B61">
      <w:pPr>
        <w:rPr>
          <w:rStyle w:val="Emphasis"/>
          <w:i w:val="0"/>
        </w:rPr>
      </w:pPr>
      <w:r>
        <w:rPr>
          <w:rStyle w:val="Emphasis"/>
          <w:i w:val="0"/>
        </w:rPr>
        <w:tab/>
      </w:r>
      <w:r>
        <w:rPr>
          <w:rStyle w:val="Emphasis"/>
          <w:i w:val="0"/>
        </w:rPr>
        <w:tab/>
        <w:t>and convenient that there be but one taxation of damages in</w:t>
      </w:r>
    </w:p>
    <w:p w:rsidR="00613276" w:rsidRDefault="00613276" w:rsidP="00745B61">
      <w:pPr>
        <w:rPr>
          <w:rStyle w:val="Emphasis"/>
          <w:i w:val="0"/>
        </w:rPr>
      </w:pPr>
      <w:r>
        <w:rPr>
          <w:rStyle w:val="Emphasis"/>
          <w:i w:val="0"/>
        </w:rPr>
        <w:tab/>
      </w:r>
      <w:r>
        <w:rPr>
          <w:rStyle w:val="Emphasis"/>
          <w:i w:val="0"/>
        </w:rPr>
        <w:tab/>
        <w:t>this Suit therefore let such taxation and the giving of</w:t>
      </w:r>
    </w:p>
    <w:p w:rsidR="00613276" w:rsidRDefault="00613276" w:rsidP="00745B61">
      <w:pPr>
        <w:rPr>
          <w:rStyle w:val="Emphasis"/>
          <w:i w:val="0"/>
        </w:rPr>
      </w:pPr>
      <w:r>
        <w:rPr>
          <w:rStyle w:val="Emphasis"/>
          <w:i w:val="0"/>
        </w:rPr>
        <w:tab/>
      </w:r>
      <w:r>
        <w:rPr>
          <w:rStyle w:val="Emphasis"/>
          <w:i w:val="0"/>
        </w:rPr>
        <w:tab/>
        <w:t>Judgement in this behalf against the said Defendant</w:t>
      </w:r>
    </w:p>
    <w:p w:rsidR="00613276" w:rsidRDefault="00613276" w:rsidP="00745B61">
      <w:pPr>
        <w:rPr>
          <w:rStyle w:val="Emphasis"/>
          <w:i w:val="0"/>
        </w:rPr>
      </w:pPr>
      <w:r>
        <w:rPr>
          <w:rStyle w:val="Emphasis"/>
          <w:i w:val="0"/>
        </w:rPr>
        <w:tab/>
      </w:r>
      <w:r>
        <w:rPr>
          <w:rStyle w:val="Emphasis"/>
          <w:i w:val="0"/>
        </w:rPr>
        <w:tab/>
        <w:t>Walter Prideaux be stayed until the said Issue above</w:t>
      </w:r>
    </w:p>
    <w:p w:rsidR="00613276" w:rsidRDefault="00613276" w:rsidP="00745B61">
      <w:pPr>
        <w:rPr>
          <w:rStyle w:val="Emphasis"/>
          <w:i w:val="0"/>
        </w:rPr>
      </w:pPr>
      <w:r>
        <w:rPr>
          <w:rStyle w:val="Emphasis"/>
          <w:i w:val="0"/>
        </w:rPr>
        <w:tab/>
      </w:r>
      <w:r>
        <w:rPr>
          <w:rStyle w:val="Emphasis"/>
          <w:i w:val="0"/>
        </w:rPr>
        <w:tab/>
        <w:t>joined between the said Plaintiffs and the said Defendant</w:t>
      </w:r>
    </w:p>
    <w:p w:rsidR="00613276" w:rsidRDefault="00613276" w:rsidP="00745B61">
      <w:pPr>
        <w:rPr>
          <w:rStyle w:val="Emphasis"/>
          <w:i w:val="0"/>
        </w:rPr>
      </w:pPr>
      <w:r>
        <w:rPr>
          <w:rStyle w:val="Emphasis"/>
          <w:i w:val="0"/>
        </w:rPr>
        <w:tab/>
      </w:r>
      <w:r>
        <w:rPr>
          <w:rStyle w:val="Emphasis"/>
          <w:i w:val="0"/>
        </w:rPr>
        <w:tab/>
        <w:t>Matthew be determined and as well to try the said Issue</w:t>
      </w:r>
    </w:p>
    <w:p w:rsidR="00613276" w:rsidRDefault="00613276" w:rsidP="00745B61">
      <w:pPr>
        <w:rPr>
          <w:rStyle w:val="Emphasis"/>
          <w:i w:val="0"/>
        </w:rPr>
      </w:pPr>
    </w:p>
    <w:p w:rsidR="00613276" w:rsidRDefault="00613276" w:rsidP="00745B61">
      <w:pPr>
        <w:rPr>
          <w:rStyle w:val="Emphasis"/>
          <w:i w:val="0"/>
        </w:rPr>
      </w:pPr>
    </w:p>
    <w:p w:rsidR="00613276" w:rsidRDefault="00613276" w:rsidP="00613276">
      <w:pPr>
        <w:mirrorIndents w:val="0"/>
        <w:jc w:val="center"/>
        <w:rPr>
          <w:rStyle w:val="Emphasis"/>
          <w:i w:val="0"/>
          <w:iCs w:val="0"/>
        </w:rPr>
      </w:pPr>
      <w:r>
        <w:rPr>
          <w:rStyle w:val="Emphasis"/>
          <w:i w:val="0"/>
          <w:iCs w:val="0"/>
        </w:rPr>
        <w:t>[End of Page Four</w:t>
      </w:r>
      <w:r>
        <w:rPr>
          <w:rStyle w:val="Emphasis"/>
          <w:i w:val="0"/>
          <w:iCs w:val="0"/>
        </w:rPr>
        <w:t>]</w:t>
      </w:r>
    </w:p>
    <w:p w:rsidR="00613276" w:rsidRDefault="00613276" w:rsidP="00745B61">
      <w:pPr>
        <w:rPr>
          <w:rStyle w:val="Emphasis"/>
          <w:i w:val="0"/>
        </w:rPr>
      </w:pPr>
    </w:p>
    <w:p w:rsidR="00613276" w:rsidRDefault="00613276">
      <w:pPr>
        <w:contextualSpacing w:val="0"/>
        <w:mirrorIndents w:val="0"/>
        <w:rPr>
          <w:rStyle w:val="Emphasis"/>
          <w:i w:val="0"/>
        </w:rPr>
      </w:pPr>
      <w:r>
        <w:rPr>
          <w:rStyle w:val="Emphasis"/>
          <w:i w:val="0"/>
        </w:rPr>
        <w:br w:type="page"/>
      </w:r>
    </w:p>
    <w:p w:rsidR="00613276" w:rsidRDefault="00613276" w:rsidP="00745B61">
      <w:pPr>
        <w:rPr>
          <w:rStyle w:val="Emphasis"/>
          <w:i w:val="0"/>
        </w:rPr>
      </w:pPr>
      <w:r>
        <w:rPr>
          <w:rStyle w:val="Emphasis"/>
          <w:i w:val="0"/>
        </w:rPr>
        <w:lastRenderedPageBreak/>
        <w:tab/>
      </w:r>
      <w:r>
        <w:rPr>
          <w:rStyle w:val="Emphasis"/>
          <w:i w:val="0"/>
        </w:rPr>
        <w:tab/>
        <w:t>above joined between the said Plaintiffs and the said</w:t>
      </w:r>
    </w:p>
    <w:p w:rsidR="00613276" w:rsidRDefault="00613276" w:rsidP="00745B61">
      <w:pPr>
        <w:rPr>
          <w:rStyle w:val="Emphasis"/>
          <w:i w:val="0"/>
        </w:rPr>
      </w:pPr>
      <w:r>
        <w:rPr>
          <w:rStyle w:val="Emphasis"/>
          <w:i w:val="0"/>
        </w:rPr>
        <w:tab/>
      </w:r>
      <w:r>
        <w:rPr>
          <w:rStyle w:val="Emphasis"/>
          <w:i w:val="0"/>
        </w:rPr>
        <w:tab/>
        <w:t>Defendant Matthew Morry as to inquire against the</w:t>
      </w:r>
    </w:p>
    <w:p w:rsidR="00613276" w:rsidRDefault="00613276" w:rsidP="00745B61">
      <w:pPr>
        <w:rPr>
          <w:rStyle w:val="Emphasis"/>
          <w:i w:val="0"/>
        </w:rPr>
      </w:pPr>
      <w:r>
        <w:rPr>
          <w:rStyle w:val="Emphasis"/>
          <w:i w:val="0"/>
        </w:rPr>
        <w:tab/>
      </w:r>
      <w:r>
        <w:rPr>
          <w:rStyle w:val="Emphasis"/>
          <w:i w:val="0"/>
        </w:rPr>
        <w:tab/>
        <w:t>said Defendant Walter Prideaux what damages the</w:t>
      </w:r>
    </w:p>
    <w:p w:rsidR="00613276" w:rsidRDefault="00613276" w:rsidP="00745B61">
      <w:pPr>
        <w:rPr>
          <w:rStyle w:val="Emphasis"/>
          <w:i w:val="0"/>
        </w:rPr>
      </w:pPr>
      <w:r>
        <w:rPr>
          <w:rStyle w:val="Emphasis"/>
          <w:i w:val="0"/>
        </w:rPr>
        <w:tab/>
      </w:r>
      <w:r>
        <w:rPr>
          <w:rStyle w:val="Emphasis"/>
          <w:i w:val="0"/>
        </w:rPr>
        <w:tab/>
        <w:t>said Plaintiffs have sustained in this behalf let a Jury</w:t>
      </w:r>
    </w:p>
    <w:p w:rsidR="00613276" w:rsidRDefault="00613276" w:rsidP="00745B61">
      <w:pPr>
        <w:rPr>
          <w:rStyle w:val="Emphasis"/>
          <w:i w:val="0"/>
        </w:rPr>
      </w:pPr>
      <w:r>
        <w:rPr>
          <w:rStyle w:val="Emphasis"/>
          <w:i w:val="0"/>
        </w:rPr>
        <w:tab/>
      </w:r>
      <w:r>
        <w:rPr>
          <w:rStyle w:val="Emphasis"/>
          <w:i w:val="0"/>
        </w:rPr>
        <w:tab/>
        <w:t>thereupon come before our Lord the King at Westminster</w:t>
      </w:r>
    </w:p>
    <w:p w:rsidR="00613276" w:rsidRDefault="00613276" w:rsidP="00745B61">
      <w:pPr>
        <w:rPr>
          <w:rStyle w:val="Emphasis"/>
          <w:i w:val="0"/>
        </w:rPr>
      </w:pPr>
      <w:r>
        <w:rPr>
          <w:rStyle w:val="Emphasis"/>
          <w:i w:val="0"/>
        </w:rPr>
        <w:tab/>
      </w:r>
      <w:r>
        <w:rPr>
          <w:rStyle w:val="Emphasis"/>
          <w:i w:val="0"/>
        </w:rPr>
        <w:tab/>
        <w:t>on                   next after</w:t>
      </w:r>
    </w:p>
    <w:p w:rsidR="00613276" w:rsidRDefault="00613276" w:rsidP="00745B61">
      <w:pPr>
        <w:rPr>
          <w:rStyle w:val="Emphasis"/>
          <w:i w:val="0"/>
        </w:rPr>
      </w:pPr>
      <w:r>
        <w:rPr>
          <w:rStyle w:val="Emphasis"/>
          <w:i w:val="0"/>
        </w:rPr>
        <w:tab/>
      </w:r>
      <w:r>
        <w:rPr>
          <w:rStyle w:val="Emphasis"/>
          <w:i w:val="0"/>
        </w:rPr>
        <w:tab/>
        <w:t>by whom &amp;</w:t>
      </w:r>
      <w:r w:rsidRPr="00613276">
        <w:rPr>
          <w:rStyle w:val="Emphasis"/>
          <w:i w:val="0"/>
          <w:vertAlign w:val="superscript"/>
        </w:rPr>
        <w:t>c.</w:t>
      </w:r>
      <w:r>
        <w:rPr>
          <w:rStyle w:val="Emphasis"/>
          <w:i w:val="0"/>
        </w:rPr>
        <w:t xml:space="preserve"> and who neither &amp;</w:t>
      </w:r>
      <w:r w:rsidRPr="00613276">
        <w:rPr>
          <w:rStyle w:val="Emphasis"/>
          <w:i w:val="0"/>
          <w:vertAlign w:val="superscript"/>
        </w:rPr>
        <w:t>c.</w:t>
      </w:r>
      <w:r>
        <w:rPr>
          <w:rStyle w:val="Emphasis"/>
          <w:i w:val="0"/>
        </w:rPr>
        <w:t xml:space="preserve"> to recognize &amp;</w:t>
      </w:r>
      <w:r w:rsidRPr="00613276">
        <w:rPr>
          <w:rStyle w:val="Emphasis"/>
          <w:i w:val="0"/>
          <w:vertAlign w:val="superscript"/>
        </w:rPr>
        <w:t>c.</w:t>
      </w:r>
      <w:r>
        <w:rPr>
          <w:rStyle w:val="Emphasis"/>
          <w:i w:val="0"/>
        </w:rPr>
        <w:t xml:space="preserve"> </w:t>
      </w:r>
    </w:p>
    <w:p w:rsidR="00613276" w:rsidRDefault="00613276" w:rsidP="00745B61">
      <w:pPr>
        <w:rPr>
          <w:rStyle w:val="Emphasis"/>
          <w:i w:val="0"/>
        </w:rPr>
      </w:pPr>
      <w:r>
        <w:rPr>
          <w:rStyle w:val="Emphasis"/>
          <w:i w:val="0"/>
        </w:rPr>
        <w:tab/>
      </w:r>
      <w:r>
        <w:rPr>
          <w:rStyle w:val="Emphasis"/>
          <w:i w:val="0"/>
        </w:rPr>
        <w:tab/>
        <w:t>because as well &amp;</w:t>
      </w:r>
      <w:r w:rsidRPr="00613276">
        <w:rPr>
          <w:rStyle w:val="Emphasis"/>
          <w:i w:val="0"/>
          <w:vertAlign w:val="superscript"/>
        </w:rPr>
        <w:t>c.</w:t>
      </w:r>
      <w:r>
        <w:rPr>
          <w:rStyle w:val="Emphasis"/>
          <w:i w:val="0"/>
        </w:rPr>
        <w:t xml:space="preserve"> the same day is given to the said</w:t>
      </w:r>
    </w:p>
    <w:p w:rsidR="00613276" w:rsidRDefault="00613276" w:rsidP="00745B61">
      <w:pPr>
        <w:rPr>
          <w:rStyle w:val="Emphasis"/>
          <w:i w:val="0"/>
        </w:rPr>
      </w:pPr>
      <w:r>
        <w:rPr>
          <w:rStyle w:val="Emphasis"/>
          <w:i w:val="0"/>
        </w:rPr>
        <w:tab/>
      </w:r>
      <w:r>
        <w:rPr>
          <w:rStyle w:val="Emphasis"/>
          <w:i w:val="0"/>
        </w:rPr>
        <w:tab/>
        <w:t>Plaintiffs and Defendant Matthew Morry at the same</w:t>
      </w:r>
    </w:p>
    <w:p w:rsidR="00613276" w:rsidRDefault="00613276" w:rsidP="00745B61">
      <w:pPr>
        <w:rPr>
          <w:rStyle w:val="Emphasis"/>
          <w:i w:val="0"/>
        </w:rPr>
      </w:pPr>
      <w:r>
        <w:rPr>
          <w:rStyle w:val="Emphasis"/>
          <w:i w:val="0"/>
        </w:rPr>
        <w:tab/>
      </w:r>
      <w:r>
        <w:rPr>
          <w:rStyle w:val="Emphasis"/>
          <w:i w:val="0"/>
        </w:rPr>
        <w:tab/>
        <w:t>place</w:t>
      </w:r>
    </w:p>
    <w:p w:rsidR="00613276" w:rsidRDefault="00613276" w:rsidP="00745B61">
      <w:pPr>
        <w:rPr>
          <w:rStyle w:val="Emphasis"/>
          <w:i w:val="0"/>
        </w:rPr>
      </w:pPr>
      <w:r>
        <w:rPr>
          <w:rStyle w:val="Emphasis"/>
          <w:i w:val="0"/>
        </w:rPr>
        <w:tab/>
        <w:t>Ex</w:t>
      </w:r>
      <w:r w:rsidRPr="00613276">
        <w:rPr>
          <w:rStyle w:val="Emphasis"/>
          <w:i w:val="0"/>
          <w:vertAlign w:val="superscript"/>
        </w:rPr>
        <w:t>c.</w:t>
      </w:r>
    </w:p>
    <w:p w:rsidR="008B16AF" w:rsidRDefault="00613276" w:rsidP="008B16AF">
      <w:pPr>
        <w:rPr>
          <w:rStyle w:val="Emphasis"/>
          <w:i w:val="0"/>
        </w:rPr>
      </w:pPr>
      <w:r>
        <w:rPr>
          <w:rStyle w:val="Emphasis"/>
          <w:i w:val="0"/>
        </w:rPr>
        <w:tab/>
      </w:r>
    </w:p>
    <w:p w:rsidR="008B16AF" w:rsidRDefault="008B16AF" w:rsidP="008B16AF">
      <w:pPr>
        <w:mirrorIndents w:val="0"/>
        <w:jc w:val="center"/>
        <w:rPr>
          <w:rStyle w:val="Emphasis"/>
          <w:i w:val="0"/>
          <w:iCs w:val="0"/>
        </w:rPr>
      </w:pPr>
      <w:r>
        <w:rPr>
          <w:rStyle w:val="Emphasis"/>
          <w:i w:val="0"/>
          <w:iCs w:val="0"/>
        </w:rPr>
        <w:t xml:space="preserve">[End of Page </w:t>
      </w:r>
      <w:r>
        <w:rPr>
          <w:rStyle w:val="Emphasis"/>
          <w:i w:val="0"/>
          <w:iCs w:val="0"/>
        </w:rPr>
        <w:t>Five</w:t>
      </w:r>
      <w:bookmarkStart w:id="0" w:name="_GoBack"/>
      <w:bookmarkEnd w:id="0"/>
      <w:r>
        <w:rPr>
          <w:rStyle w:val="Emphasis"/>
          <w:i w:val="0"/>
          <w:iCs w:val="0"/>
        </w:rPr>
        <w:t>]</w:t>
      </w:r>
    </w:p>
    <w:p w:rsidR="008B16AF" w:rsidRDefault="008B16AF" w:rsidP="008B16AF">
      <w:pPr>
        <w:rPr>
          <w:rStyle w:val="Emphasis"/>
          <w:i w:val="0"/>
        </w:rPr>
      </w:pPr>
    </w:p>
    <w:p w:rsidR="00613276" w:rsidRDefault="00613276" w:rsidP="00745B61">
      <w:pPr>
        <w:rPr>
          <w:rStyle w:val="Emphasis"/>
          <w:i w:val="0"/>
        </w:rPr>
      </w:pPr>
    </w:p>
    <w:sectPr w:rsidR="00613276" w:rsidSect="00010B5B">
      <w:footerReference w:type="default" r:id="rId8"/>
      <w:pgSz w:w="16839" w:h="23814"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C07" w:rsidRDefault="00F50C07" w:rsidP="001C19D8">
      <w:r>
        <w:separator/>
      </w:r>
    </w:p>
  </w:endnote>
  <w:endnote w:type="continuationSeparator" w:id="0">
    <w:p w:rsidR="00F50C07" w:rsidRDefault="00F50C07" w:rsidP="001C1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by John Vaudrey">
    <w:altName w:val="Cambria"/>
    <w:panose1 w:val="00000000000000000000"/>
    <w:charset w:val="00"/>
    <w:family w:val="roman"/>
    <w:notTrueType/>
    <w:pitch w:val="default"/>
  </w:font>
  <w:font w:name="Open Sans">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6356999"/>
      <w:docPartObj>
        <w:docPartGallery w:val="Page Numbers (Bottom of Page)"/>
        <w:docPartUnique/>
      </w:docPartObj>
    </w:sdtPr>
    <w:sdtEndPr>
      <w:rPr>
        <w:noProof/>
      </w:rPr>
    </w:sdtEndPr>
    <w:sdtContent>
      <w:p w:rsidR="008B219C" w:rsidRDefault="008B219C">
        <w:pPr>
          <w:pStyle w:val="Footer"/>
          <w:jc w:val="center"/>
        </w:pPr>
        <w:r>
          <w:fldChar w:fldCharType="begin"/>
        </w:r>
        <w:r>
          <w:instrText xml:space="preserve"> PAGE   \* MERGEFORMAT </w:instrText>
        </w:r>
        <w:r>
          <w:fldChar w:fldCharType="separate"/>
        </w:r>
        <w:r w:rsidR="00010B5B">
          <w:rPr>
            <w:noProof/>
          </w:rPr>
          <w:t>1</w:t>
        </w:r>
        <w:r>
          <w:rPr>
            <w:noProof/>
          </w:rPr>
          <w:fldChar w:fldCharType="end"/>
        </w:r>
      </w:p>
    </w:sdtContent>
  </w:sdt>
  <w:p w:rsidR="008B219C" w:rsidRDefault="008B21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C07" w:rsidRDefault="00F50C07" w:rsidP="001C19D8">
      <w:r>
        <w:separator/>
      </w:r>
    </w:p>
  </w:footnote>
  <w:footnote w:type="continuationSeparator" w:id="0">
    <w:p w:rsidR="00F50C07" w:rsidRDefault="00F50C07" w:rsidP="001C19D8">
      <w:r>
        <w:continuationSeparator/>
      </w:r>
    </w:p>
  </w:footnote>
  <w:footnote w:id="1">
    <w:p w:rsidR="008B219C" w:rsidRDefault="008B219C">
      <w:pPr>
        <w:pStyle w:val="FootnoteText"/>
      </w:pPr>
      <w:r>
        <w:rPr>
          <w:rStyle w:val="FootnoteReference"/>
        </w:rPr>
        <w:footnoteRef/>
      </w:r>
      <w:r>
        <w:t xml:space="preserve"> Lord High Justice, Sir (later Baron) Edward Ellenborough and Markham; Law is his family name.</w:t>
      </w:r>
    </w:p>
  </w:footnote>
  <w:footnote w:id="2">
    <w:p w:rsidR="008B219C" w:rsidRDefault="008B219C">
      <w:pPr>
        <w:pStyle w:val="FootnoteText"/>
      </w:pPr>
      <w:r>
        <w:rPr>
          <w:rStyle w:val="FootnoteReference"/>
        </w:rPr>
        <w:footnoteRef/>
      </w:r>
      <w:r>
        <w:t xml:space="preserve"> Lord High Justice; Lord Ellenborough is his title.</w:t>
      </w:r>
    </w:p>
  </w:footnote>
  <w:footnote w:id="3">
    <w:p w:rsidR="008B219C" w:rsidRDefault="008B219C">
      <w:pPr>
        <w:pStyle w:val="FootnoteText"/>
      </w:pPr>
      <w:r>
        <w:rPr>
          <w:rStyle w:val="FootnoteReference"/>
        </w:rPr>
        <w:footnoteRef/>
      </w:r>
      <w:r>
        <w:t xml:space="preserve"> It is impossible to ignore the fact that these four people (Defendant, attorney for the Plaintiffs, and Plaintiffs) are all close family. I believe that they are father, son and grandsons (or possibly nephews). This makes it all the more difficult to credit that the case is anything more than what Matthew Morry contended was happening; Walter Prideaux senior was colluding with others he could control to ruin him financially.</w:t>
      </w:r>
    </w:p>
  </w:footnote>
  <w:footnote w:id="4">
    <w:p w:rsidR="008B219C" w:rsidRDefault="008B219C">
      <w:pPr>
        <w:pStyle w:val="FootnoteText"/>
      </w:pPr>
      <w:r>
        <w:rPr>
          <w:rStyle w:val="FootnoteReference"/>
        </w:rPr>
        <w:footnoteRef/>
      </w:r>
      <w:r>
        <w:t xml:space="preserve"> Legal custom in those days was to represent the names of anticipated but as yet unknown witnesses as </w:t>
      </w:r>
      <w:r>
        <w:t>“</w:t>
      </w:r>
      <w:r>
        <w:t>John Doe and Richard Roe</w:t>
      </w:r>
      <w:r>
        <w:t>”</w:t>
      </w:r>
      <w:r>
        <w:t>.</w:t>
      </w:r>
    </w:p>
  </w:footnote>
  <w:footnote w:id="5">
    <w:p w:rsidR="008B219C" w:rsidRDefault="008B219C" w:rsidP="00A94861">
      <w:pPr>
        <w:pStyle w:val="FootnoteText"/>
      </w:pPr>
      <w:r>
        <w:rPr>
          <w:rStyle w:val="FootnoteReference"/>
        </w:rPr>
        <w:footnoteRef/>
      </w:r>
      <w:r>
        <w:t xml:space="preserve"> a small payment made by shippers to the captain of a ship for his special care of their goods </w:t>
      </w:r>
      <w:r>
        <w:t>—</w:t>
      </w:r>
      <w:r>
        <w:t>called also hat money;</w:t>
      </w:r>
    </w:p>
    <w:p w:rsidR="008B219C" w:rsidRDefault="008B219C">
      <w:pPr>
        <w:pStyle w:val="FootnoteText"/>
      </w:pPr>
      <w:r>
        <w:t xml:space="preserve">  a small percentage added to the freight charge and paid to the owner of a ship as extra compensation</w:t>
      </w:r>
    </w:p>
  </w:footnote>
  <w:footnote w:id="6">
    <w:p w:rsidR="008B219C" w:rsidRDefault="008B219C">
      <w:pPr>
        <w:pStyle w:val="FootnoteText"/>
      </w:pPr>
      <w:r>
        <w:rPr>
          <w:rStyle w:val="FootnoteReference"/>
        </w:rPr>
        <w:footnoteRef/>
      </w:r>
      <w:r>
        <w:t xml:space="preserve"> Should read </w:t>
      </w:r>
      <w:r>
        <w:t>“</w:t>
      </w:r>
      <w:r>
        <w:t>they the said Defendants</w:t>
      </w:r>
      <w:r>
        <w:t>”</w:t>
      </w:r>
    </w:p>
  </w:footnote>
  <w:footnote w:id="7">
    <w:p w:rsidR="00745B61" w:rsidRDefault="00745B61">
      <w:pPr>
        <w:pStyle w:val="FootnoteText"/>
      </w:pPr>
      <w:r>
        <w:rPr>
          <w:rStyle w:val="FootnoteReference"/>
        </w:rPr>
        <w:footnoteRef/>
      </w:r>
      <w:r>
        <w:t xml:space="preserve"> An archaic spelling of subtly</w:t>
      </w:r>
    </w:p>
  </w:footnote>
  <w:footnote w:id="8">
    <w:p w:rsidR="00745B61" w:rsidRPr="00F7370D" w:rsidRDefault="00745B61" w:rsidP="00745B61">
      <w:pPr>
        <w:pStyle w:val="FootnoteText"/>
      </w:pPr>
      <w:r>
        <w:rPr>
          <w:rStyle w:val="FootnoteReference"/>
        </w:rPr>
        <w:footnoteRef/>
      </w:r>
      <w:r>
        <w:t xml:space="preserve"> The </w:t>
      </w:r>
      <w:r>
        <w:rPr>
          <w:rStyle w:val="Emphasis"/>
          <w:i w:val="0"/>
        </w:rPr>
        <w:t>&amp;</w:t>
      </w:r>
      <w:r w:rsidRPr="00A42402">
        <w:rPr>
          <w:rStyle w:val="Emphasis"/>
          <w:i w:val="0"/>
          <w:vertAlign w:val="superscript"/>
        </w:rPr>
        <w:t>c.</w:t>
      </w:r>
      <w:r>
        <w:rPr>
          <w:rStyle w:val="Emphasis"/>
          <w:i w:val="0"/>
          <w:vertAlign w:val="superscript"/>
        </w:rPr>
        <w:t xml:space="preserve"> </w:t>
      </w:r>
      <w:r>
        <w:rPr>
          <w:rStyle w:val="Emphasis"/>
          <w:i w:val="0"/>
        </w:rPr>
        <w:t>seems to replace boiler plate text that any lawyer would know was meant to be repeated here. Strange that they would take this expedient when the text of the complaint itself is amazingly repetitious and seemingly needlessly so.</w:t>
      </w:r>
    </w:p>
  </w:footnote>
  <w:footnote w:id="9">
    <w:p w:rsidR="00511562" w:rsidRDefault="00511562">
      <w:pPr>
        <w:pStyle w:val="FootnoteText"/>
      </w:pPr>
      <w:r>
        <w:rPr>
          <w:rStyle w:val="FootnoteReference"/>
        </w:rPr>
        <w:footnoteRef/>
      </w:r>
      <w:r>
        <w:t xml:space="preserve"> This is precisely the same ploy used by Walter Prideaux in the case brought against him and Matthew Morry by Robert Newman. By not defending himself against the charges he leaves it to the court to find Matthew Morry guilty and assess costs against him and ONLY then to charge Prideaux with his part of the costs if they cannot be recovered from Morry. In the case of Robert Newman, a conviction against Matthew Morry resulted in his remaining property in Dartmouth being seized. When that was not sufficient to cover all the damages claimed, the Court ordered the Sheriff of Devonshire to take Walter Prideaux in charge until the remaining damages could be recovered but the Sheriff claimed that he could not find Prideaux (a wealthy gentleman, land owner, attorney and banker!) and thus the case was dropped.</w:t>
      </w:r>
      <w:r w:rsidR="008B16AF">
        <w:t xml:space="preserve"> We do not know if a conviction of Matthew Morry was secured in this case.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activeWritingStyle w:appName="MSWord" w:lang="en-CA" w:vendorID="64" w:dllVersion="131078" w:nlCheck="1" w:checkStyle="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F18"/>
    <w:rsid w:val="00010B5B"/>
    <w:rsid w:val="00046064"/>
    <w:rsid w:val="000B6E7D"/>
    <w:rsid w:val="000C080E"/>
    <w:rsid w:val="000D360D"/>
    <w:rsid w:val="000E1935"/>
    <w:rsid w:val="000E3E52"/>
    <w:rsid w:val="00160D0A"/>
    <w:rsid w:val="001A3C94"/>
    <w:rsid w:val="001C19D8"/>
    <w:rsid w:val="002547E7"/>
    <w:rsid w:val="002A3317"/>
    <w:rsid w:val="002E4120"/>
    <w:rsid w:val="00317BAA"/>
    <w:rsid w:val="00322ED8"/>
    <w:rsid w:val="00324741"/>
    <w:rsid w:val="00371861"/>
    <w:rsid w:val="003A1DB7"/>
    <w:rsid w:val="003C15EF"/>
    <w:rsid w:val="003D2DDC"/>
    <w:rsid w:val="00416BBB"/>
    <w:rsid w:val="00432FEB"/>
    <w:rsid w:val="00434C73"/>
    <w:rsid w:val="00447D07"/>
    <w:rsid w:val="00453FBB"/>
    <w:rsid w:val="004C6573"/>
    <w:rsid w:val="004D620B"/>
    <w:rsid w:val="00502847"/>
    <w:rsid w:val="00511562"/>
    <w:rsid w:val="00546488"/>
    <w:rsid w:val="005552FA"/>
    <w:rsid w:val="00613276"/>
    <w:rsid w:val="0061370C"/>
    <w:rsid w:val="006268E2"/>
    <w:rsid w:val="0063647A"/>
    <w:rsid w:val="00636729"/>
    <w:rsid w:val="006900EC"/>
    <w:rsid w:val="00690B01"/>
    <w:rsid w:val="006A3050"/>
    <w:rsid w:val="006D2D50"/>
    <w:rsid w:val="006E328E"/>
    <w:rsid w:val="006F7A1D"/>
    <w:rsid w:val="00700F18"/>
    <w:rsid w:val="007108DD"/>
    <w:rsid w:val="00740FE8"/>
    <w:rsid w:val="00745B61"/>
    <w:rsid w:val="00755CB4"/>
    <w:rsid w:val="00775A9E"/>
    <w:rsid w:val="007873E6"/>
    <w:rsid w:val="007A17D9"/>
    <w:rsid w:val="007C58FB"/>
    <w:rsid w:val="007E7E9D"/>
    <w:rsid w:val="007F2A04"/>
    <w:rsid w:val="00894C6C"/>
    <w:rsid w:val="008A64DA"/>
    <w:rsid w:val="008B16AF"/>
    <w:rsid w:val="008B219C"/>
    <w:rsid w:val="008C271C"/>
    <w:rsid w:val="009001F0"/>
    <w:rsid w:val="00915002"/>
    <w:rsid w:val="0094569A"/>
    <w:rsid w:val="00961B05"/>
    <w:rsid w:val="009653AA"/>
    <w:rsid w:val="009C11C5"/>
    <w:rsid w:val="009E5E58"/>
    <w:rsid w:val="009F29E6"/>
    <w:rsid w:val="00A1124B"/>
    <w:rsid w:val="00A25FBB"/>
    <w:rsid w:val="00A42402"/>
    <w:rsid w:val="00A645CC"/>
    <w:rsid w:val="00A94861"/>
    <w:rsid w:val="00AB64D8"/>
    <w:rsid w:val="00AD77C8"/>
    <w:rsid w:val="00B06976"/>
    <w:rsid w:val="00B133F4"/>
    <w:rsid w:val="00B64788"/>
    <w:rsid w:val="00B70C02"/>
    <w:rsid w:val="00B74638"/>
    <w:rsid w:val="00C26331"/>
    <w:rsid w:val="00C72FF6"/>
    <w:rsid w:val="00CC3FEC"/>
    <w:rsid w:val="00CD6115"/>
    <w:rsid w:val="00CF5B4B"/>
    <w:rsid w:val="00E121B5"/>
    <w:rsid w:val="00E34918"/>
    <w:rsid w:val="00E55F5C"/>
    <w:rsid w:val="00EC6DA5"/>
    <w:rsid w:val="00EF28C0"/>
    <w:rsid w:val="00EF7EA4"/>
    <w:rsid w:val="00F3113C"/>
    <w:rsid w:val="00F36D56"/>
    <w:rsid w:val="00F50C07"/>
    <w:rsid w:val="00F61824"/>
    <w:rsid w:val="00F7370D"/>
    <w:rsid w:val="00FC524A"/>
  </w:rsids>
  <m:mathPr>
    <m:mathFont m:val="Cambria Math"/>
    <m:brkBin m:val="before"/>
    <m:brkBinSub m:val="--"/>
    <m:smallFrac m:val="0"/>
    <m:dispDef/>
    <m:lMargin m:val="0"/>
    <m:rMargin m:val="0"/>
    <m:defJc m:val="centerGroup"/>
    <m:wrapIndent m:val="1440"/>
    <m:intLim m:val="subSup"/>
    <m:naryLim m:val="undOvr"/>
  </m:mathPr>
  <w:themeFontLang w:val="en-CA" w:eastAsia="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imes New Roman" w:cs="Times New Roman"/>
        <w:sz w:val="22"/>
        <w:szCs w:val="22"/>
        <w:lang w:val="en-CA"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488"/>
    <w:pPr>
      <w:contextualSpacing/>
      <w:mirrorIndents/>
    </w:pPr>
    <w:rPr>
      <w:rFonts w:eastAsiaTheme="minorEastAsia"/>
    </w:rPr>
  </w:style>
  <w:style w:type="paragraph" w:styleId="Heading1">
    <w:name w:val="heading 1"/>
    <w:basedOn w:val="Normal"/>
    <w:next w:val="Normal"/>
    <w:link w:val="Heading1Char"/>
    <w:uiPriority w:val="9"/>
    <w:qFormat/>
    <w:rsid w:val="003D2D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47D07"/>
    <w:pPr>
      <w:pBdr>
        <w:bottom w:val="single" w:sz="8" w:space="4" w:color="4F81BD" w:themeColor="accent1"/>
      </w:pBdr>
      <w:spacing w:after="300"/>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47D07"/>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447D07"/>
    <w:rPr>
      <w:i/>
      <w:iCs/>
    </w:rPr>
  </w:style>
  <w:style w:type="character" w:customStyle="1" w:styleId="Heading1Char">
    <w:name w:val="Heading 1 Char"/>
    <w:basedOn w:val="DefaultParagraphFont"/>
    <w:link w:val="Heading1"/>
    <w:uiPriority w:val="9"/>
    <w:rsid w:val="003D2DDC"/>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unhideWhenUsed/>
    <w:rsid w:val="006268E2"/>
    <w:pPr>
      <w:spacing w:after="0"/>
    </w:pPr>
    <w:rPr>
      <w:sz w:val="20"/>
      <w:szCs w:val="20"/>
    </w:rPr>
  </w:style>
  <w:style w:type="character" w:customStyle="1" w:styleId="FootnoteTextChar">
    <w:name w:val="Footnote Text Char"/>
    <w:basedOn w:val="DefaultParagraphFont"/>
    <w:link w:val="FootnoteText"/>
    <w:uiPriority w:val="99"/>
    <w:rsid w:val="006268E2"/>
    <w:rPr>
      <w:rFonts w:eastAsiaTheme="minorEastAsia"/>
      <w:sz w:val="20"/>
      <w:szCs w:val="20"/>
    </w:rPr>
  </w:style>
  <w:style w:type="character" w:styleId="FootnoteReference">
    <w:name w:val="footnote reference"/>
    <w:basedOn w:val="DefaultParagraphFont"/>
    <w:uiPriority w:val="99"/>
    <w:semiHidden/>
    <w:unhideWhenUsed/>
    <w:rsid w:val="006268E2"/>
    <w:rPr>
      <w:vertAlign w:val="superscript"/>
    </w:rPr>
  </w:style>
  <w:style w:type="paragraph" w:styleId="Header">
    <w:name w:val="header"/>
    <w:basedOn w:val="Normal"/>
    <w:link w:val="HeaderChar"/>
    <w:uiPriority w:val="99"/>
    <w:unhideWhenUsed/>
    <w:rsid w:val="00F7370D"/>
    <w:pPr>
      <w:tabs>
        <w:tab w:val="center" w:pos="4680"/>
        <w:tab w:val="right" w:pos="9360"/>
      </w:tabs>
      <w:spacing w:after="0"/>
    </w:pPr>
  </w:style>
  <w:style w:type="character" w:customStyle="1" w:styleId="HeaderChar">
    <w:name w:val="Header Char"/>
    <w:basedOn w:val="DefaultParagraphFont"/>
    <w:link w:val="Header"/>
    <w:uiPriority w:val="99"/>
    <w:rsid w:val="00F7370D"/>
    <w:rPr>
      <w:rFonts w:eastAsiaTheme="minorEastAsia"/>
    </w:rPr>
  </w:style>
  <w:style w:type="paragraph" w:styleId="Footer">
    <w:name w:val="footer"/>
    <w:basedOn w:val="Normal"/>
    <w:link w:val="FooterChar"/>
    <w:uiPriority w:val="99"/>
    <w:unhideWhenUsed/>
    <w:rsid w:val="00F7370D"/>
    <w:pPr>
      <w:tabs>
        <w:tab w:val="center" w:pos="4680"/>
        <w:tab w:val="right" w:pos="9360"/>
      </w:tabs>
      <w:spacing w:after="0"/>
    </w:pPr>
  </w:style>
  <w:style w:type="character" w:customStyle="1" w:styleId="FooterChar">
    <w:name w:val="Footer Char"/>
    <w:basedOn w:val="DefaultParagraphFont"/>
    <w:link w:val="Footer"/>
    <w:uiPriority w:val="99"/>
    <w:rsid w:val="00F7370D"/>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imes New Roman" w:cs="Times New Roman"/>
        <w:sz w:val="22"/>
        <w:szCs w:val="22"/>
        <w:lang w:val="en-CA"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488"/>
    <w:pPr>
      <w:contextualSpacing/>
      <w:mirrorIndents/>
    </w:pPr>
    <w:rPr>
      <w:rFonts w:eastAsiaTheme="minorEastAsia"/>
    </w:rPr>
  </w:style>
  <w:style w:type="paragraph" w:styleId="Heading1">
    <w:name w:val="heading 1"/>
    <w:basedOn w:val="Normal"/>
    <w:next w:val="Normal"/>
    <w:link w:val="Heading1Char"/>
    <w:uiPriority w:val="9"/>
    <w:qFormat/>
    <w:rsid w:val="003D2D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47D07"/>
    <w:pPr>
      <w:pBdr>
        <w:bottom w:val="single" w:sz="8" w:space="4" w:color="4F81BD" w:themeColor="accent1"/>
      </w:pBdr>
      <w:spacing w:after="300"/>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47D07"/>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447D07"/>
    <w:rPr>
      <w:i/>
      <w:iCs/>
    </w:rPr>
  </w:style>
  <w:style w:type="character" w:customStyle="1" w:styleId="Heading1Char">
    <w:name w:val="Heading 1 Char"/>
    <w:basedOn w:val="DefaultParagraphFont"/>
    <w:link w:val="Heading1"/>
    <w:uiPriority w:val="9"/>
    <w:rsid w:val="003D2DDC"/>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unhideWhenUsed/>
    <w:rsid w:val="006268E2"/>
    <w:pPr>
      <w:spacing w:after="0"/>
    </w:pPr>
    <w:rPr>
      <w:sz w:val="20"/>
      <w:szCs w:val="20"/>
    </w:rPr>
  </w:style>
  <w:style w:type="character" w:customStyle="1" w:styleId="FootnoteTextChar">
    <w:name w:val="Footnote Text Char"/>
    <w:basedOn w:val="DefaultParagraphFont"/>
    <w:link w:val="FootnoteText"/>
    <w:uiPriority w:val="99"/>
    <w:rsid w:val="006268E2"/>
    <w:rPr>
      <w:rFonts w:eastAsiaTheme="minorEastAsia"/>
      <w:sz w:val="20"/>
      <w:szCs w:val="20"/>
    </w:rPr>
  </w:style>
  <w:style w:type="character" w:styleId="FootnoteReference">
    <w:name w:val="footnote reference"/>
    <w:basedOn w:val="DefaultParagraphFont"/>
    <w:uiPriority w:val="99"/>
    <w:semiHidden/>
    <w:unhideWhenUsed/>
    <w:rsid w:val="006268E2"/>
    <w:rPr>
      <w:vertAlign w:val="superscript"/>
    </w:rPr>
  </w:style>
  <w:style w:type="paragraph" w:styleId="Header">
    <w:name w:val="header"/>
    <w:basedOn w:val="Normal"/>
    <w:link w:val="HeaderChar"/>
    <w:uiPriority w:val="99"/>
    <w:unhideWhenUsed/>
    <w:rsid w:val="00F7370D"/>
    <w:pPr>
      <w:tabs>
        <w:tab w:val="center" w:pos="4680"/>
        <w:tab w:val="right" w:pos="9360"/>
      </w:tabs>
      <w:spacing w:after="0"/>
    </w:pPr>
  </w:style>
  <w:style w:type="character" w:customStyle="1" w:styleId="HeaderChar">
    <w:name w:val="Header Char"/>
    <w:basedOn w:val="DefaultParagraphFont"/>
    <w:link w:val="Header"/>
    <w:uiPriority w:val="99"/>
    <w:rsid w:val="00F7370D"/>
    <w:rPr>
      <w:rFonts w:eastAsiaTheme="minorEastAsia"/>
    </w:rPr>
  </w:style>
  <w:style w:type="paragraph" w:styleId="Footer">
    <w:name w:val="footer"/>
    <w:basedOn w:val="Normal"/>
    <w:link w:val="FooterChar"/>
    <w:uiPriority w:val="99"/>
    <w:unhideWhenUsed/>
    <w:rsid w:val="00F7370D"/>
    <w:pPr>
      <w:tabs>
        <w:tab w:val="center" w:pos="4680"/>
        <w:tab w:val="right" w:pos="9360"/>
      </w:tabs>
      <w:spacing w:after="0"/>
    </w:pPr>
  </w:style>
  <w:style w:type="character" w:customStyle="1" w:styleId="FooterChar">
    <w:name w:val="Footer Char"/>
    <w:basedOn w:val="DefaultParagraphFont"/>
    <w:link w:val="Footer"/>
    <w:uiPriority w:val="99"/>
    <w:rsid w:val="00F7370D"/>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14B47-2EBD-4145-A941-38A82377E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6</Pages>
  <Words>2638</Words>
  <Characters>15042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dc:creator>
  <cp:lastModifiedBy>Christopher Morry</cp:lastModifiedBy>
  <cp:revision>14</cp:revision>
  <dcterms:created xsi:type="dcterms:W3CDTF">2017-05-08T03:13:00Z</dcterms:created>
  <dcterms:modified xsi:type="dcterms:W3CDTF">2017-05-08T15:51:00Z</dcterms:modified>
</cp:coreProperties>
</file>