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FA" w:rsidRPr="00E651FA" w:rsidRDefault="00E651FA" w:rsidP="00E651FA">
      <w:pPr>
        <w:jc w:val="right"/>
      </w:pPr>
      <w:r w:rsidRPr="00E651FA">
        <w:t>30 June 1819</w:t>
      </w:r>
      <w:r w:rsidRPr="00E651FA">
        <w:tab/>
        <w:t xml:space="preserve">Vesey by M </w:t>
      </w:r>
      <w:proofErr w:type="spellStart"/>
      <w:r w:rsidRPr="00E651FA">
        <w:t>Huson</w:t>
      </w:r>
      <w:proofErr w:type="spellEnd"/>
      <w:r w:rsidRPr="00E651FA">
        <w:t xml:space="preserve"> [?]</w:t>
      </w:r>
    </w:p>
    <w:p w:rsidR="00E651FA" w:rsidRPr="00E651FA" w:rsidRDefault="00E651FA" w:rsidP="00E651FA">
      <w:pPr>
        <w:keepNext/>
        <w:keepLines/>
        <w:spacing w:before="480"/>
        <w:outlineLvl w:val="0"/>
        <w:rPr>
          <w:rFonts w:asciiTheme="majorHAnsi" w:eastAsiaTheme="majorEastAsia" w:hAnsiTheme="majorHAnsi" w:cstheme="majorBidi"/>
          <w:b/>
          <w:bCs/>
          <w:color w:val="365F91" w:themeColor="accent1" w:themeShade="BF"/>
          <w:sz w:val="28"/>
          <w:szCs w:val="28"/>
        </w:rPr>
      </w:pPr>
      <w:r w:rsidRPr="00E651FA">
        <w:rPr>
          <w:vertAlign w:val="superscript"/>
        </w:rPr>
        <w:footnoteReference w:id="1"/>
      </w:r>
      <w:r w:rsidRPr="00E651FA">
        <w:rPr>
          <w:rFonts w:asciiTheme="majorHAnsi" w:eastAsiaTheme="majorEastAsia" w:hAnsiTheme="majorHAnsi" w:cstheme="majorBidi"/>
          <w:b/>
          <w:bCs/>
          <w:color w:val="365F91" w:themeColor="accent1" w:themeShade="BF"/>
          <w:sz w:val="28"/>
          <w:szCs w:val="28"/>
        </w:rPr>
        <w:t>To The Right Honourable John Lord Eldon Baron Eldon of Eldon in the County of Durham Lord High Chancellor of Great Britain –</w:t>
      </w:r>
    </w:p>
    <w:p w:rsidR="00E651FA" w:rsidRPr="00E651FA" w:rsidRDefault="00E651FA" w:rsidP="00E651FA"/>
    <w:p w:rsidR="00E651FA" w:rsidRPr="00E651FA" w:rsidRDefault="00E651FA" w:rsidP="00E651FA">
      <w:r w:rsidRPr="00E651FA">
        <w:rPr>
          <w:b/>
          <w:sz w:val="28"/>
          <w:szCs w:val="28"/>
          <w:vertAlign w:val="superscript"/>
        </w:rPr>
        <w:footnoteReference w:id="2"/>
      </w:r>
      <w:r w:rsidRPr="00E651FA">
        <w:rPr>
          <w:b/>
          <w:sz w:val="28"/>
          <w:szCs w:val="28"/>
        </w:rPr>
        <w:t>Humbly Complaining</w:t>
      </w:r>
      <w:r w:rsidRPr="00E651FA">
        <w:t xml:space="preserve"> sheweth unto your Lordship your orator Matthew Morry late of Capelin Bay in the Island of Newfoundland but now of Dartmouth in the County of Devon Merchant That in and for many years prior to the year one thousand eight hundred and twelve your Orator carried on Trade in Copartnership with Walter Prideaux of Dartmouth aforesaid Gentleman one of the defendants hereinafter named under the firm of Matthew Morry and Company for their joint and equal benefit And your orator further sheweth unto your Lordship that sometime in or about the said year of one thousand eight hundred and twelve your orator and the said Walter Prideaux because became joint and equal owners of a certain Brig or Vessel called the Priscilla and which they have from time to time chartered and sent on various voyages for their mutual benefit and they continued and traded together as joint owners thereof down to the month of July one thousand eight hundred and sixteen and it happened by an Indorsement made on the certificate of the said Ship’s Registry bearing date on or about the Eighth day of July in the said year one thousand eight hundred and sixteen that the said Walter Prideaux then assigned transferred and disposed of his equal moiety half part share and Interest to Walter Were Prideaux of Kingsbridge in the County of Devon Gentleman ------ and Robert Were Prideaux of the City of Exeter Gentleman -------------------- (two other of the said defendants hereinafter named) the grandsons of the said Walter Prideaux as joint owners thereof and they thereupon became as they alledge</w:t>
      </w:r>
      <w:r w:rsidRPr="00E651FA">
        <w:rPr>
          <w:vertAlign w:val="superscript"/>
        </w:rPr>
        <w:footnoteReference w:id="3"/>
      </w:r>
      <w:r w:rsidRPr="00E651FA">
        <w:t xml:space="preserve"> the legal joint owners of the said vessel with your orator but the said Walter Prideaux still continued to act in the management and chartering of the said vessel as the part owner thereof and as he been accustomed to do prior to such assignment And your orator further sheweth unto your Lordship that in or about the month of August one thousand eight hundred and sixteen and after the said assignment the said Ship Priscilla was sent by the orders of the said Walter Prideaux on a voyage to Newfoundland aforesaid which she accomplished and your orator sent the said ship from Newfoundland to Lisbon with a cargo of fish belonging to the firm of Matthew Morry and Company and the said Ship having performed her said voyage to Lisbon took on board another cargo and returned to the Port of London and afterwards arrived in Ballast in the Port of Dartmouth aforesaid all which voyages were made on the joint account of your orator and the said Walter Prideaux but the said Walter Were Prideaux and Richard Were Prideaux or either of them had no beneficial Interest whatsoever therein or in the freight made thereby nor did they at all interfere with or direct the same And your orator further sheweth unto your Lordship that during the greater part of the said Copartnership your orator resided in Newfoundland aforesaid and conducted the affairs of the said Copartnership there and he received various large sums of money in bills and cash and various merchandize and goods to a great amount in value in the whole on account of the said copartnership and he remitted the same or the amount thereof to the said Walter Prideaux who resided in England and managed the cash and the other affairs of the said copartnership concern in this country and the said Walter Prideaux thereby became very greatly indebted to the said copartnership and to your orator as one of the partners therein And your orator further sheweth unto your Lordship that your orator frequently during the said copartnership called on the said Walter Prideaux to account with him for the said monies and effects of the said copartnership so received by him but he always refused or declined so to do and sometime in or about the month of March was in the year of our Lord one thousand eight hundred and seventeen the said copartnership pursuant to a notice for that purpose served on the said Walter Prideaux by or on behalf of your orator was determined but the said copartnership accounts between your orator and the said Walter Prideaux as such copartners were not then and have not since been taken or finally liquidated and your orator has lately filed his Bill of Complaint in this Honourable Court against the said Walter Prideaux and divers other persons or parties defendants amongst other purposes for having the said copartnership affairs finally wound up and the said accounts taken under the decree of this Honourable Court and on the taking such accounts a very considerable balance will be due thereon to your orator as his share of the profits of the said copartnership and the said capital of the said joint trade and the said Walter Prideaux is now indebted to your orator in such amount And your orator further sheweth unto your Lordship that shortly after the said vessel had returned to the said Port of Dartmouth as aforesaid your orator having then returned to England and being at that time at Dartmouth for the purpose of arranging and settling the said copartnership affairs your orator as part owner of the said ship proceeded to get her ready for sea and your orator was preparing to send her on another voyage while your orator was so getting ready and preparing the said ship for sea </w:t>
      </w:r>
      <w:proofErr w:type="spellStart"/>
      <w:r w:rsidRPr="00E651FA">
        <w:t>the</w:t>
      </w:r>
      <w:proofErr w:type="spellEnd"/>
      <w:r w:rsidRPr="00E651FA">
        <w:t xml:space="preserve"> said Walter Were Prideaux and Robert Were Prideaux for the first time set up a claim thereto as part owners thereof and without giving any notice or intimation whatsoever of their intention to your orator sometime in or about the month of May one thousand eight hundred and seventeen about four or five o’clock in the morning they went on board the said Ship while she was at Anchor in Dartmouth ^</w:t>
      </w:r>
      <w:r w:rsidRPr="00E651FA">
        <w:rPr>
          <w:vertAlign w:val="superscript"/>
        </w:rPr>
        <w:t>Harbour</w:t>
      </w:r>
      <w:r w:rsidRPr="00E651FA">
        <w:t xml:space="preserve"> aforesaid and whilst neither the Master nor any of the crew of Seamen belonging to her were on board and took possession of the said Ship and aided and assisted by Robert Newman of Dartmouth aforesaid Shipbuilder (the other defendant hereinafter named) who at the time well knew the several facts aforesaid and various agents and workmen of the said Robert Newman whom they employed for that purpose they carried away the same ship and lodged her in a dry dock in Dartmouth ^</w:t>
      </w:r>
      <w:r w:rsidRPr="00E651FA">
        <w:rPr>
          <w:vertAlign w:val="superscript"/>
        </w:rPr>
        <w:t>aforesaid</w:t>
      </w:r>
      <w:r w:rsidRPr="00E651FA">
        <w:t xml:space="preserve"> belonging to the said Robert Newman in which dock the said vessel remained until sometime in or about the month of April now last past when the said Robert Newman took her out of the said dock and moored her at an open slip also belonging to him where the said vessel has ever since remained and where she now lays And your orator further sheweth unto your Lordship that if the said Walter Were Prideaux and Robert Were Prideaux as such part owners as aforesaid had objected to the employment of the said vessel in the aforesaid proposed voyage your orator was willing to have given bail in the Admiralty Court for the amount of the value of their shares in the said vessel as is usual in such cases and to have sent her on the said voyage on his own personal risk but the said Walter Were Prideaux and Robert Were Prideaux having so lodged the said ship in the dry dock as aforesaid refused to permit her to be again set afloat or put to sea and the said Robert Newman colluded with them and with the said Walter Prideaux and at their joint request he refused to permit the said vessel to go out of his said dock and your orator was thereupon obliged to abstain from such proceedings and your orator thereby lost all the benefit which he might otherwise have derived from such voyage And your orator further sheweth unto your Lordship that your orator made various applications to the said Walter Were Prideaux Robert Were Prideaux and Robert Newman and requested them to permit the said ship to proceed to sea which they constantly refused to do and your orator observing the loss which he was sustaining by the said Ship remaining unemployed or by her going out of repair he on or about the first day of October one thousand eight hundred and seventeen wrote and sent or caused to be written and sent and served on the said Robert Newman a notice or letter in writing of that date addressed to him the said Robert Newman signed by your orator which was in words and figures or of or to the purpose or effect hereinafter mentioned that is to say  “Dartmouth 1 </w:t>
      </w:r>
      <w:proofErr w:type="spellStart"/>
      <w:r w:rsidRPr="00E651FA">
        <w:t>Oct</w:t>
      </w:r>
      <w:r w:rsidRPr="00E651FA">
        <w:rPr>
          <w:vertAlign w:val="superscript"/>
        </w:rPr>
        <w:t>r</w:t>
      </w:r>
      <w:proofErr w:type="spellEnd"/>
      <w:r w:rsidRPr="00E651FA">
        <w:t xml:space="preserve"> 1817 – Sir – The Priscilla being put into your Dock without my order consent or knowledge by the other part owners I am now ignorant of the causes for which she is now detained I therefore demand of you the possession of the vessel and her stores to the end that I may employ her for the use of myself and my part owners and in the event of your refusing to deliver her and her stores up I shall follow such steps as I may be advised I therefore demand the grounds of the detention immediately and remain yours &amp;c Matthew Morry To Mr. Robert Newman Dartmouth” But your orator for his greater certainty therein craves leave to refer to the said notice or Letter now remaining in the possession of the said Robert Newman when the same shall be produced to this Honourable Court And your orator further sheweth unto your Lordship that in reply to such notice or letter of your orator expressed his determination not to give up the said Ship without the consent of the said defendants Walter Prideaux Walter Were Prideaux and Robert Were Prideaux or some of them and the said Robert Newman on being asked by </w:t>
      </w:r>
      <w:r w:rsidRPr="00E651FA">
        <w:lastRenderedPageBreak/>
        <w:t>your orator’s agent whether he intended to set up any claim for dockage in respect of such detention of the said Ship replied that that would depend upon circumstances or to that purpose or effect and in collusion with the said Walter Prideaux Walter Were Prideaux and Robert Were Prideaux he the said Robert Newman continued to detain the said ship notwithstanding such notice without your orator’s consent and contrary to his intention and your orator has by such detention of the said ship sustained very great loss as well by the said ship being unemployed whereby your orator has lost all the freight which the same vessel might have carried if she had been employed or by the ship falling very greatly into decay for want of being properly looked after taken care of and repaired And your orator further sheweth unto your Lordship that under the circumstances aforesaid the said Robert Newman is not entitled to charge or demand from your orator any costs or expences</w:t>
      </w:r>
      <w:r w:rsidRPr="00E651FA">
        <w:rPr>
          <w:vertAlign w:val="superscript"/>
        </w:rPr>
        <w:footnoteReference w:id="4"/>
      </w:r>
      <w:r w:rsidRPr="00E651FA">
        <w:t xml:space="preserve"> in respect of such forcible dockage and detention of the said vessel as aforesaid but your orator is rather entitled at law to charge him in damages for the injury which has thereby accrued to your orator was in hopes that the said Robert Newman would not have made any demand on your orator in respect of such dockage But now so it is may it please your Lordship the said Defendant Robert Newman combining and confederating with the said defendants Walter Prideaux Walter Were Prideaux and Robert Were Prideaux and divers other persons to your orator at present unknown whose names when discovered your orator prays he may be at liberty to insert herein with proper matter to charge them as parties defendants hereto and contriving how to wrong and injure your orator in the premises has in collusion with and on the request and at the instigation of the said defendants Walter Prideaux Walter Were Prideaux and Robert Were Prideaux or some of them in or as of this present Trinity Term brought or commenced an action of assumpsit</w:t>
      </w:r>
      <w:r w:rsidRPr="00E651FA">
        <w:rPr>
          <w:vertAlign w:val="superscript"/>
        </w:rPr>
        <w:footnoteReference w:id="5"/>
      </w:r>
      <w:r w:rsidRPr="00E651FA">
        <w:t xml:space="preserve"> in His Majesty’s Court of Kings Bench against your orator and the said defendants Walter Were Prideaux and Robert Were Prideaux as joint owners of the said ship for the recovery of the sum of four hundred and ninety nine pounds as the costs and Expences incurred by the said ship laying in the aforesaid dock and he has arrested your orator and held him to special bail in the said action and the said Defendant Robert Newman intends to proceed to trial in the said action and to sue out execution thereon and the said defendants Walter Were Prideaux and Robert Were Prideaux intend to admit such claim for dockage on the said trial and they do not intend to defend the same action well knowing that the said Defendant Robert Newman does not intend to enter up Judgement or sue out Execution against them but he intends to take your orator only in execution under the same and to give some color of Justice to such proceedings the said Defendant Robert Newman pretends that your orator as a part owner of the said ship is liable to pay and be charge with the full amount of his said demand for dockage and that your orator must settle as he may be able any claim by him in respect thereof with the other part owners of the said ship whereas your orator charges the contrary thereof to be true And your orator charges that the said ship was so put into dock without your orators knowledge or concurrence and the said Defendant Robert Newman well knew and was informed or had good reason to suspect and believe at the time the said ship was so put into the said dry dock that the same was done without your orator’s knowledge or consent and that your orator did intend to pay or charge himself with the dockage thereof And your orator further charges that the said ship was so put into dock with the consent and by the direction of the ^</w:t>
      </w:r>
      <w:r w:rsidRPr="00E651FA">
        <w:rPr>
          <w:vertAlign w:val="superscript"/>
        </w:rPr>
        <w:t>said defendants Walter Prideaux Walter Were Prideaux</w:t>
      </w:r>
      <w:r w:rsidRPr="00E651FA">
        <w:t xml:space="preserve"> </w:t>
      </w:r>
    </w:p>
    <w:p w:rsidR="00E651FA" w:rsidRPr="00E651FA" w:rsidRDefault="00E651FA" w:rsidP="00E651FA"/>
    <w:p w:rsidR="00E651FA" w:rsidRPr="00E651FA" w:rsidRDefault="00E651FA" w:rsidP="00E651FA">
      <w:r w:rsidRPr="00E651FA">
        <w:t>Wainewright</w:t>
      </w:r>
    </w:p>
    <w:p w:rsidR="00E651FA" w:rsidRDefault="00E651FA">
      <w:pPr>
        <w:sectPr w:rsidR="00E651FA" w:rsidSect="00691956">
          <w:footerReference w:type="default" r:id="rId8"/>
          <w:pgSz w:w="23814" w:h="16839" w:orient="landscape" w:code="8"/>
          <w:pgMar w:top="1440" w:right="1440" w:bottom="1440" w:left="1440" w:header="708" w:footer="708" w:gutter="0"/>
          <w:cols w:space="708"/>
          <w:docGrid w:linePitch="360"/>
        </w:sectPr>
      </w:pPr>
    </w:p>
    <w:p w:rsidR="00E651FA" w:rsidRDefault="00E651FA" w:rsidP="00E651FA">
      <w:pPr>
        <w:jc w:val="right"/>
      </w:pPr>
      <w:r>
        <w:lastRenderedPageBreak/>
        <w:t>30 June 1819</w:t>
      </w:r>
    </w:p>
    <w:p w:rsidR="00E651FA" w:rsidRDefault="00E651FA" w:rsidP="00E651FA">
      <w:r>
        <w:rPr>
          <w:rStyle w:val="FootnoteReference"/>
        </w:rPr>
        <w:footnoteReference w:id="6"/>
      </w:r>
      <w:r>
        <w:t>And Robert Walter [sic] Prideaux</w:t>
      </w:r>
      <w:r>
        <w:rPr>
          <w:rStyle w:val="FootnoteReference"/>
        </w:rPr>
        <w:footnoteReference w:id="7"/>
      </w:r>
      <w:r>
        <w:t xml:space="preserve"> or some of them but the said Robert Newman does not intend to charge the said Walter Were Prideaux or Robert Were Prideaux with any part of the dockage of the said vessel or to sue out execution against them or recover any part thereof from them in the said action And your orator further charges that the so putting the said vessel into the dock was a fraud of the aforesaid several Defendants and was done merely with the view of harassing and oppressing your Orator For your Orator further charges that the said Defendant Robert Newman is greatly indebted to the said Defendant Walter Prideaux and by reason thereof is under his influence and control and he took possession of the session and detained the same in his said Dock at the instigation and by the direction of the said Defendant Walter Prideaux and the said ship was so put into Dock merely to serve him the said Robert Newman an opportunity of charging your orator a large sum of money for dockage and other expences incurred thereby And your orator further charges that the aforesaid Assignment of the said Defendant Walter Prideaux’s share of the said ship was not made bona fide and no consideration was paid to him for the same by either by either of the said Defendants </w:t>
      </w:r>
      <w:r w:rsidRPr="00E231FA">
        <w:rPr>
          <w:strike/>
        </w:rPr>
        <w:t>William</w:t>
      </w:r>
      <w:r>
        <w:t xml:space="preserve"> ^</w:t>
      </w:r>
      <w:r w:rsidRPr="00E231FA">
        <w:rPr>
          <w:vertAlign w:val="superscript"/>
        </w:rPr>
        <w:t>Walter</w:t>
      </w:r>
      <w:r>
        <w:t xml:space="preserve"> Were Prideaux or Robert </w:t>
      </w:r>
      <w:r w:rsidRPr="00E231FA">
        <w:rPr>
          <w:strike/>
        </w:rPr>
        <w:t>Walter</w:t>
      </w:r>
      <w:r>
        <w:t xml:space="preserve"> ^</w:t>
      </w:r>
      <w:r w:rsidRPr="00E231FA">
        <w:rPr>
          <w:vertAlign w:val="superscript"/>
        </w:rPr>
        <w:t>Were</w:t>
      </w:r>
      <w:r>
        <w:t xml:space="preserve"> Prideaux but the said Assignment was wholly voluntary and was not made for the benefit of the said last named Defendants but collusively and for the convenience and to suit the purposes of the said Walter Prideaux and such assignment was made for the purpose of withdrawing some part of the said joint effects of the said copartnership from the legal claims of your orator thereon And your orator further charges that the said Defendant Robert Newman Walter Were Prideaux and Robert Were Prideaux are only the Agents and act under the direction of the said Walter Prideaux in the premises and it is understood and agreed between the said Defendants that if the said Defendant Robert Newman should recover the amount of his said demand against your orator or any part thereof the same or so much thereof as shall be so recovered shall be paid over by him to the said Defendant Walter Prideaux or in some way applied for his benefit or that the same shall otherwise be liable or secured as an indemnity to satisfy his </w:t>
      </w:r>
      <w:r w:rsidRPr="00A54E91">
        <w:rPr>
          <w:strike/>
        </w:rPr>
        <w:t>said demised</w:t>
      </w:r>
      <w:r>
        <w:t xml:space="preserve"> ^</w:t>
      </w:r>
      <w:r w:rsidRPr="00A54E91">
        <w:rPr>
          <w:vertAlign w:val="superscript"/>
        </w:rPr>
        <w:t>demands</w:t>
      </w:r>
      <w:r>
        <w:t xml:space="preserve"> on the said Defendant Robert Newman or there is some other underhand Agreement and understanding between the said Defendants in relation to the said claim And the said Defendants </w:t>
      </w:r>
      <w:r w:rsidRPr="00A54E91">
        <w:rPr>
          <w:strike/>
        </w:rPr>
        <w:t>William</w:t>
      </w:r>
      <w:r>
        <w:t xml:space="preserve"> ^</w:t>
      </w:r>
      <w:r w:rsidRPr="00A54E91">
        <w:rPr>
          <w:vertAlign w:val="superscript"/>
        </w:rPr>
        <w:t>Walter</w:t>
      </w:r>
      <w:r>
        <w:rPr>
          <w:vertAlign w:val="superscript"/>
        </w:rPr>
        <w:t xml:space="preserve"> </w:t>
      </w:r>
      <w:r>
        <w:t xml:space="preserve">Were Prideaux and Robert Were Prideaux are respectively interested in the said Action and all the said other Defendants collude with the said Defendant Robert Newman and assist him in carrying on the said Action against your Orator and they intend to derive some benefit or advantage from the same And your orator further charges that if it was the intention of the said Defendants to put the said Vessel into Dock to prevent her sailing without the consent of them the said Defendants </w:t>
      </w:r>
      <w:r w:rsidRPr="00B5709D">
        <w:rPr>
          <w:strike/>
        </w:rPr>
        <w:t>William</w:t>
      </w:r>
      <w:r>
        <w:t xml:space="preserve"> ^</w:t>
      </w:r>
      <w:r w:rsidRPr="00B5709D">
        <w:rPr>
          <w:vertAlign w:val="superscript"/>
        </w:rPr>
        <w:t>Walter</w:t>
      </w:r>
      <w:r>
        <w:t xml:space="preserve"> Were Prideaux and Robert Were Prideaux  as the said Defendants pretend yet the same was not the proper or legal way of proceeding for that purpose and it was not at all necessary for preventing the said Vessel from making the said Voyages without the consent of the said Defendants to have put the same into a Dry Dock or thereby to have concurred such heavy and exhorbitant</w:t>
      </w:r>
      <w:r>
        <w:rPr>
          <w:rStyle w:val="FootnoteReference"/>
        </w:rPr>
        <w:footnoteReference w:id="8"/>
      </w:r>
      <w:r>
        <w:t xml:space="preserve"> charges as aforesaid in respect of such Dockage but it would been quite sufficient for the security of the said Vessel if the same had been moored off the said Ships of the said Defendant Robert Newman where the same now lays and the said Ship could not in such case have been any more removed by your Orator without the consent of the said Defendants Robert Newman Walter Were Prideaux and Robert Were Prideaux than where the same was in the said Dock but the expences which would have been incurred by such mooring the said Vessel would not have been nearly so large as the same has been her so being put into Dock as aforesaid but such expences would have been only to a very small and inconsiderable amount in the whole which would not have so well answered the real purposes of the said Defendants And your orator further charges that the said Defendant Walter Prideaux directs and instigates the whole of the said proceedings against your Orator and the same are in reality taken for his sole benefit and not for the benefit of the said other Defendants or either of them And your orator further charges that the said Dock charges ought to be paid if at all out of the Assets of the said Copartnership in the hands of the said Defendant Walter Prideaux and your orator is not under the circumstances aforesaid liable to be charged therewith but the whole evidence and proof of the several facts aforesaid or many of them being in the knowledge and power of the said Defendants or some of them and the said Defendants refusing to discover or admit the same your Orator is therefore deprived of all defence at the Common Law against the aforesaid Action </w:t>
      </w:r>
      <w:r w:rsidRPr="00525DC6">
        <w:rPr>
          <w:sz w:val="28"/>
          <w:szCs w:val="28"/>
        </w:rPr>
        <w:t>To the end therefore</w:t>
      </w:r>
      <w:r>
        <w:rPr>
          <w:sz w:val="28"/>
          <w:szCs w:val="28"/>
        </w:rPr>
        <w:t xml:space="preserve"> </w:t>
      </w:r>
      <w:r>
        <w:t xml:space="preserve">that the said Defendants Robert Newman Walter Prideaux Walter Were Prideaux and Robert Were Prideaux and the rest of their confederates when discovered may upon their several and respective Corporal Oaths full true perfect and distinct answers make to all the matters and things aforesaid to the best and utmost of their knowledges remembrances </w:t>
      </w:r>
      <w:proofErr w:type="spellStart"/>
      <w:r>
        <w:t>informations</w:t>
      </w:r>
      <w:proofErr w:type="spellEnd"/>
      <w:r>
        <w:t xml:space="preserve"> and belief And that as fully and particularly as if the same were here repeated and they severally distinctly interrogated Hereto And more especially that they may answer and set forth in manner aforesaid Whether in and for many years prior to the year one thousand eight hundred and twelve and how long your orator did not carry on trade in Copartnership with the said Defendant Walter Prideaux under the firm of Matthew Morry and Company for their joint and equal benefit or how otherwise And whether sometime in or about the said year one thousand eight hundred and twelve your Orator and the said Walter Prideaux did not become joint and equal part owners of the said Brig or Vessel called the Priscilla and whether they did not from time to time charter and send the same on various or some and what voyages for their mutual benefit or how otherwise And whether they did not continue and trade together as joint Owners thereof down to the month of July one thousand eight hundred and sixteen or some and what other time And whether it does not appear by and endorsement made on the certificate of the said Ship’s Registry of such date as herein before in that behalf mentioned that the said Walter Prideaux then assigned transferred and disposed of his equal moiety half part share and interest in the said Vessel to the said Defendants Walter Were Prideaux and Robert Were Prideaux  as joint owners thereof or how otherwise And whether the said last named Defendants are not the grandsons of the said Walter Prideaux And whether they </w:t>
      </w:r>
      <w:proofErr w:type="spellStart"/>
      <w:r>
        <w:t>the</w:t>
      </w:r>
      <w:proofErr w:type="spellEnd"/>
      <w:r>
        <w:t xml:space="preserve"> said Defendants do not alledge that they thereupon became the legal joint owners of the said Vessel with your Orator or how otherwise and whether the said Defendant Walter Prideaux did not still continue to act in the management and chartering of the said Vessel as the part owner thereof and as he had been accustomed to do prior to such assignment or how otherwise And whether in or about the month of August one thousand eight hundred and sixteen and after the said assignment the said Ship Priscilla was not sent by the orders of the said Walter Prideaux on a voyage to Newfoundland aforesaid And whether she did not accomplish such voyage And whether your Orator did not send the said Ship from Newfoundland to Lisbon with a Cargo of Fish belonging to the said firm of Matthew Morry and Company And whether the said Ship having performed her said Voyage to Lisbon did not take on board another Cargo and return to the Port of London And whether she did not afterwards arrive in ballast in the Port of Dartmouth aforesaid or how otherwise And whether all or some and which of the said Voyages were not made on the joint account of your Orator and the said Defendant Walter Prideaux And whether the said Defendants Walter Were Prideaux and Robert Were Prideaux or either and which of them had any and what beneficial interest therein or in the freight made thereby And whether they or either and which of them did at all and how interfere with or direct the said voyages or either and which of them or how otherwise And whether during the greater and some and what part of the said Copartnership your orator did not reside in Newfoundland aforesaid and conduct the affairs of the said Copartnership there And whether he did not receive ^</w:t>
      </w:r>
      <w:r w:rsidRPr="007F10F8">
        <w:rPr>
          <w:vertAlign w:val="superscript"/>
        </w:rPr>
        <w:t>various</w:t>
      </w:r>
      <w:r>
        <w:t xml:space="preserve"> or some and what large sums of money in Bills and Cash and various Merchandize and Goods to a great or some and what amount in value in the whole on account of the said Copartnership And whether he did not remit the same or the amount thereof or of some and what part thereof to the said Defendant Walter Prideaux  or how otherwise And whether the said Defendant Walter Prideaux did not reside in England and manage the Cash and other affairs of the said Copartnership in this Country And whether the said Walter Prideaux thereby or by some and what other means did not become very greatly or to some and what extent indebted to the said Copartnership and to your Orator as one of the partners therein or how otherwise And whether your orator did not frequently and when during the said Copartnership call on the said Defendant Walter Prideaux to account with him for the said monies and effects of the said Copartnership received by him And whether he did not always refuse or decline so to do and why And whether some time at or about the time herein before in that behalf mentioned the said Copartnership as not determined And whether the said Copartnership was not so determined pursuant to a notice for that purpose served on the said Defendant Walter Prideaux by or on behalf of your Orator or how otherwise And whether the said Copartnership accounts between your Orator and the said Defendant Walter Prideaux as such </w:t>
      </w:r>
      <w:r>
        <w:lastRenderedPageBreak/>
        <w:t xml:space="preserve">Copartners were then And whether the accounts have since and when been taken or finally liquidated or how otherwise And whether your Orator has not lately and when filed his Bill of Complaint in this Honourable Court against the said Walter Prideaux and divers other persons as parties Defendants thereto amongst other purposes for having the said Copartnership affairs finally wound up and the said accounts taken under the decree of this Honourable Court or how otherwise And whether on the taking such account a very considerable or some and what balance will not be due thereon to your Orator as his share of the profits of the said Copartnership and of the said Capital of the said joint trade And whether the said Defendant Walter Prideaux is not now indebted to your Orator in such amount or how otherwise And whether shortly and when after the said Vessel had so returned to the said Port of Dartmouth as aforesaid your orator as part owner of the said Ship did not proceed to get her ready for Sea, And whether your Orator had not then returned to England and was not at that time at Dartmouth for the purpose of arranging and settling the said Copartnership affairs or how otherwise And whether your Orator was not preparing to send the said Vessel on another Voyage And whether while your Orator was so getting ready and preparing the said Ship for sea </w:t>
      </w:r>
      <w:proofErr w:type="spellStart"/>
      <w:r>
        <w:t>the</w:t>
      </w:r>
      <w:proofErr w:type="spellEnd"/>
      <w:r>
        <w:t xml:space="preserve"> said Defendants Walter Were Prideaux and Robert Were Prideaux or one and which of them did not for the first time set up a claim thereto as part owners thereof And whether without giving notice or intimation whatever of their intention to your Orator some time and when in or about the month of May in the year one thousand eight hundred and seventeen about four or five o’clock in the morning they or one and which of them did not go on board the said Ship while she was at anchor in Dartmouth Harbour aforesaid and whilst neither the Master nor any of the Crew or Seamen belonging to her were on board And whether the said last named Defendants or one and which of them did not take possession of the same Ship And whether the said Defendants were not aided and assisted by the said Defendant Robert Newman and various or some and which of the Agents and Workmen of the said Robert Newman whom they employed for that purpose And whether the said Defendants or some and which of them did not carry away the same Ship and lodge her in a dry Dock in Dartmouth aforesaid belonging to the said Defendant Robert Newman or how otherwise And whether the said Vessel did not remain in such Dock until </w:t>
      </w:r>
      <w:proofErr w:type="spellStart"/>
      <w:r>
        <w:t>some time</w:t>
      </w:r>
      <w:proofErr w:type="spellEnd"/>
      <w:r>
        <w:t xml:space="preserve"> in or about the month of April now last past or when else And whether the said Defendant Robert Newman did not then take her out of the said Dock and moor her at an open Slip also belonging to him And whether the said Vessel has not ever since remained and does not now lay there or how otherwise And whether the said Defendants Walter Were Prideaux and Robert Were Prideaux as such part owners as aforesaid objected and when and how to the employment of the said Vessel in the aforesaid proposed voyage And whether your Orator was not willing to have given Bail in the Admiralty Court for the amount of the value of their share of the said Vessel as is usual in such cases and to have sent her on the said Voyage on his own </w:t>
      </w:r>
    </w:p>
    <w:p w:rsidR="00E651FA" w:rsidRDefault="00E651FA" w:rsidP="00E651FA"/>
    <w:p w:rsidR="00E651FA" w:rsidRPr="00525DC6" w:rsidRDefault="00E651FA" w:rsidP="00E651FA">
      <w:r>
        <w:t>Wainewright</w:t>
      </w:r>
    </w:p>
    <w:p w:rsidR="00E651FA" w:rsidRDefault="00E651FA">
      <w:pPr>
        <w:sectPr w:rsidR="00E651FA" w:rsidSect="0038189D">
          <w:footerReference w:type="default" r:id="rId9"/>
          <w:pgSz w:w="23814" w:h="16839" w:orient="landscape" w:code="8"/>
          <w:pgMar w:top="1440" w:right="1440" w:bottom="1440" w:left="1440" w:header="708" w:footer="708" w:gutter="0"/>
          <w:cols w:space="708"/>
          <w:docGrid w:linePitch="360"/>
        </w:sectPr>
      </w:pPr>
    </w:p>
    <w:p w:rsidR="00E651FA" w:rsidRDefault="00E651FA" w:rsidP="00E651FA">
      <w:pPr>
        <w:jc w:val="right"/>
      </w:pPr>
      <w:r>
        <w:lastRenderedPageBreak/>
        <w:t>30 June 1819</w:t>
      </w:r>
    </w:p>
    <w:p w:rsidR="00E651FA" w:rsidRDefault="00E651FA" w:rsidP="00E651FA">
      <w:r>
        <w:t xml:space="preserve">Personal use or how otherwise And whether the said Defendants Walter Were Prideaux and Robert Were Prideaux or one or which of them having so lodged the said Ship in the dry Dock as aforesaid did not refuse to permit her to be again set afloat or put to sea and why and whether the said Defendant Robert Newman did not collude with them the said last named Defendants and with the said Defendant Walter Prideaux or some and which of them and whether the said Defendant Robert Newman at their or some and which of their joint request did not refuse to permit eh said Vessel to go out of his said Dock And whether your Orator was not therefore obliged to abstain from such proceedings or how otherwise And whether your Orator did not thereby lose all the benefit which he might otherwise have derived from such Voyage or how otherwise and whether your Orator did not make various or some and what applications to the said Defendants Walter Were Prideaux and Robert Were Prideaux and Robert Newman or some and which of them and request them to permit the said Ship to proceed to Sea And whether they or some and which of them did not constantly refuse as to do and why And whether your Orator observing the loss which he was sustaining as well by the said Ship remaining unemployed as by her going out of repair did not at or about the time herein before in that behalf mentioned or when else write and send or cause to be written and sent to or served on the said Defendant Robert Newman a Notice or Letter in writing of such date and so addressed to him the said Defendant Robert Newman and so signed by your Orator and in such words and figures or to such purport or effect as herein before in that behalf mentioned and set forth so far as the same is herein before set forth or how otherwise And whether in reply to such Notice or Letter of your Orator the said Defendant Robert Newman did not express his determination not to give up the said Ship without the consent of the said Defendants Walter Prideaux Walter Were Prideaux and Robert Were Prideaux or some and which of them And whether the said Defendant Robert Newman was not asked by your Orator’s Agent whether he intended to set up any claims for Dockage in respect of such detention of the said Ship and whether he </w:t>
      </w:r>
      <w:proofErr w:type="spellStart"/>
      <w:r>
        <w:t>the</w:t>
      </w:r>
      <w:proofErr w:type="spellEnd"/>
      <w:r>
        <w:t xml:space="preserve"> did not reply that that would depend on circumstances or to that effect or what was his reply thereto And whether in collusion with the said Defendants Walter Prideaux Walter Were Prideaux and Robert Were Prideaux or some and which of them he the said Robert Newman did not continue to detain the said Ship notwithstanding such Notice without your Orator’s consent and contrary to his intention or how otherwise And whether your Orator has not by such detention of the said Ship sustained very great or some and what loss by the said Ship being unemployed And whether your Orator has not thereby lost all the Freight which the same Vessel might have earned if she had been Employed And whether the said Ship has not fallen very greatly or to some and what extent into decay for want of being properly looked after taken care of and repaired or how otherwise And whether under the circumstances aforesaid the said Defendant Robert Newman is entitled to charge or Demand from Your Orator any and what Costs or Expences in respect of such forcible Dockage and detention of the said Vessel as aforesaid And whether your Orator is not rather entitled at Law to charge him in Damages for the injury which has thereby accrued to your Orator and if not why not And whether the said Defendant Robert Newman has not in collusion with and on the request and at the instigation of the said Defendants Walter  Prideaux Walter Were Prideaux and Robert Were Prideaux or some and which of them or how otherwise in or as of this present Trinity Term brought or commenced such Action as herein before is mentioned against your Orator and the said Defendants Walter Were Prideaux and Robert Were Prideaux as joint owners of the said Ship for the recovery of the sum of Four hundred and forty nine pounds as the costs and Expences incurred by the said Ship lying in the aforesaid Dock And whether he has not arrested your Orator and held him to Special Bail in the said Action or how otherwise And whether the said Defendant Robert Newman does not intend to proceed to Trial in the said Action and to sue out Execution thereon And whether the said Defendants Walter Were Prideaux and Robert Were Prideaux or one and which of them do not or does not intend to admit such Claim for Dockage on the said Trial and whether they or either and which of them intend to defend the same Action and whether they or one and which them do not or does not well or otherwise know that the said Defendant Robert Newman does not intend to enter up Judgement or sue out Execution thereon against them And whether he the said Defendant Robert Newman does not intend to take </w:t>
      </w:r>
      <w:r w:rsidRPr="00C87EB9">
        <w:rPr>
          <w:strike/>
        </w:rPr>
        <w:t>the order</w:t>
      </w:r>
      <w:r>
        <w:t xml:space="preserve"> ^</w:t>
      </w:r>
      <w:r w:rsidRPr="00C87EB9">
        <w:rPr>
          <w:vertAlign w:val="superscript"/>
        </w:rPr>
        <w:t>your Orator</w:t>
      </w:r>
      <w:r>
        <w:t xml:space="preserve">  only in Execution under the same or how otherwise And whether the said Ship was not so put into Dock without your Orator’s knowledge or concurrence And whether the said Defendant Robert Newman did not well or in some manner know and was not informed or had not good and sufficient or some and what reason to suspect and believe at the time the said Ship was so put into the said Dry Dock that the same was done without your Orator’s knowledge or consent and that your Orator did not intend to pay or charge himself with the Dockage thereof or how otherwise and whether the said Ship was not so put into Dock with the consent and by the direction of the said Defendants Walter Prideaux Walter Were Prideaux and Robert Were Prideaux or some and which of them and whether the said Defendant Robert Newman does intend to charge the said Walter Prideaux ^</w:t>
      </w:r>
      <w:r w:rsidRPr="000008E3">
        <w:rPr>
          <w:vertAlign w:val="superscript"/>
        </w:rPr>
        <w:t>Walter Were Prideaux</w:t>
      </w:r>
      <w:r>
        <w:t xml:space="preserve"> or Robert Were Prideaux with any part of the Dockage of the said Vessel or to sue out Execution against them or recover any part thereof from them in the said Action and if not why not And whether the so putting the said Vessel into Dock was not a Fraud and contrivance of the aforesaid several Defendants or some and which of them And whether the same was not dome merely with the view of harassing and oppressing your Orator or how otherwise And whether the said Defendant Robert Newman is not greatly or </w:t>
      </w:r>
      <w:proofErr w:type="spellStart"/>
      <w:r>
        <w:t>or</w:t>
      </w:r>
      <w:proofErr w:type="spellEnd"/>
      <w:r>
        <w:t xml:space="preserve"> to some and what extent indebted to the said Defendant Walter Prideaux and whether he is not by reason thereof or for some and what other reason under his influence and control or how otherwise And whether he the said Defendant Robert Newman did not take possession of the said Ship and detain the same in his said Dock at the instigation and by the direction of the said Defendant Walter Prideaux or whom else And whether the said Ship was not so put into Dock merely to give him the said Robert Newman an opportunity of charging your Orator with a large or some and what sum of money for Dockage and other Expences incurred thereby or for some and what other reason And whether the aforesaid Assignment of the said Defendant Walter Prideaux’s share of the said Ship was made bona fide And whether any and what consideration was paid to him for the same by either and which of the said Defendants Walter Were Prideaux and Robert Were Prideaux and whether the said Assignment was not wholly voluntary or how otherwise And whether the same was made for the benefit of the said last named Defendants or either and which of them And whether such Assignment was not made collusively and for the convenience and to suit the purposes of the said Walter Prideaux and whether such Assignment was not made for the purpose of withdrawing some and what part of the said joint effects of the said Copartnership from the legal claims of Your Orator thereon or how otherwise And whether the said Defendants Robert Newman Walter Prideaux Walter Were Prideaux and Robert Were Prideaux or some and which of them are not or is not only the Agents and do not or does not act under the direction of the said Walter Prideaux in the premises or how otherwise And whether it is not understood and agreed between the said Defendants or some and which of them that it </w:t>
      </w:r>
      <w:proofErr w:type="spellStart"/>
      <w:r>
        <w:t>the</w:t>
      </w:r>
      <w:proofErr w:type="spellEnd"/>
      <w:r>
        <w:t xml:space="preserve"> said Defendant Robert Newman should recover the amount of his said Demand against your Orator or any part thereof the same or so much thereof as shall be so recovered shall be paid over by him to the said Defendant Walter Prideaux or in some and what way applied for his benefit or that the same shall otherwise be liable or secured as an Indemnity to satisfy his Demands on the said Defendant Robert Newman and whether there is not some other and what underhand or other Agreement and understanding between the said Defendants or some and which of them in relation to the said Claim or how otherwise And whether the said Defendants Walter Were Prideaux and Robert Were Prideaux are not respectively interested in the said Action and how And whether all or some and which of the said other Defendants do not or does not collude with the said Defendant Robert Newman and assist him in carrying on the said Action against your Orator And whether they or some and which of them do not or does not intend to derive some and what Benefit or Advantage from the same And whether if it was the intention of the said Defendants in putting the said Vessel into Dock to prevent her sailing without the consent of them the said Defendants Walter Were Prideaux and Robert Were Prideaux the same was the proper or legal way of proceeding for that purpose And whether it was at all and how far necessary for preventing the said Vessel from making the said Voyages without the consent of the said Defendants to have put the same into a Dry Dock or thereby to have incurred such heavy and exhorbitant charges as aforesaid in respect of such Dockage And whether it would not have been quite sufficient for the security of the said Vessel if the same had not been Moored off the said Slips of the said Defendant Robert Newman where the same now lays and if not why not And whether the said Ship could not in such case have been any more and how removed by your Orator without the consent of the said Defendant Robert Newman Walter Were Prideaux and Robert Were Prideaux than when the same was in said Dock And whether the Expences which would have been incurred by so Mooring the said Ship ^</w:t>
      </w:r>
      <w:r w:rsidRPr="00AD6A5C">
        <w:rPr>
          <w:vertAlign w:val="superscript"/>
        </w:rPr>
        <w:t>Vessel</w:t>
      </w:r>
      <w:r>
        <w:t xml:space="preserve"> would have been nearly so large as the same have been by her so being put into Dock as aforesaid And whether such Expences would not have been … only to a very small and inconsiderable and what amount in the whole And whether the same would have so well answered the Real purposes of the said Defendants And whether the said Defendant Walter Prideaux does not direct and instigate the whole of the said proceedings against your Orator or how otherwise And whether the same are not in reality taken for his sole Benefit And whether the same are for the Benefit of the said other Defendants or either and which of them And whether said Dock charges ought not to be paid if at all out of the Assets of the said Copartnership in the hands of the said Defendant Walter Prideaux and if not why not And whether your Orator is under the Circumstances aforesaid liable to be charged </w:t>
      </w:r>
      <w:r>
        <w:lastRenderedPageBreak/>
        <w:t>therewith and why And whether the whole Evidence and Proof of the several facts aforesaid or some and which of them is not in the knowledge and power of the said Defendants or some and which of them And whether the said Defendants or some and which of them do not or does not refuse to discover or admit the same and why and whether your Orator is not thereby deprived of all Defence at the Common Law against the aforesaid Action or how otherwise And that the said Defendants may fully answer and discover the several matters aforesaid And that your Orator may be at liberty to use and read such Answer and Discovery on the Trial of the said Action at Law and elsewhere as your Orator may be advised Or that it may be declared by the Decree of this Honourable Court that the said Defendant Robert Newman is not entitled to claim the amount of the said Dock charges or any part thereof And that the said Defendant may be directed to make and execute to your Orator a good and sufficient Discharge and Release therefrom accordingly or otherwise that the same may be directed to be paid by the said Defendant Walter Prideaux out of the Assets of the said Copartnership And that the said Defendants Walter Were Prideaux and Robert Were Prideaux may respectively be restrained by the Order or Injunction of this Honourable Court from ^</w:t>
      </w:r>
      <w:r w:rsidRPr="00DC60E5">
        <w:rPr>
          <w:vertAlign w:val="superscript"/>
        </w:rPr>
        <w:t>admitting</w:t>
      </w:r>
      <w:r>
        <w:t xml:space="preserve"> the same claim for Dock charges on the said Trial or from otherwise aiding and assisting the said Defendant Walter Prideaux in the prosecution thereof And that the said Defendant Robert Newman may in like manner be restrained by the Order or Injunction of this Honourable Court from all further proceedings in the said Action at Law so brought by him as aforesaid in the said Court of Kings Bench for recovering the said Sum of Four hundred and ninety-nine pounds and from commencing and prosecuting any further or other Actions or Suit at Common Law for the recovery of the amount of the said Dock charges or any part thereof And that your Orator may have such further and such other Relief in the premises as to your Lordship shall seem meet and the circumstances of this case may require </w:t>
      </w:r>
      <w:r w:rsidRPr="0085550F">
        <w:rPr>
          <w:b/>
          <w:sz w:val="28"/>
          <w:szCs w:val="28"/>
        </w:rPr>
        <w:t>May it please your Lordship</w:t>
      </w:r>
      <w:r>
        <w:t xml:space="preserve"> the premises considered to grant unto your Orator not only His Majesty’s most gracious Writ of Injunction issuing out of and under the Seal of this Honourable Court to restrain the said Robert Newman </w:t>
      </w:r>
      <w:r w:rsidRPr="0085550F">
        <w:rPr>
          <w:strike/>
        </w:rPr>
        <w:t>Walter Prideaux Walter Were Prideaux and Robert Were Prideaux</w:t>
      </w:r>
      <w:r>
        <w:t xml:space="preserve"> from proceeding at Law against your Orator touching any of the Matters at question ^</w:t>
      </w:r>
      <w:r w:rsidRPr="0085550F">
        <w:rPr>
          <w:vertAlign w:val="superscript"/>
        </w:rPr>
        <w:t>and also to restrain the said Walter Were Prideaux and Robert Were Prideaux touching the matters aforesaid</w:t>
      </w:r>
      <w:r>
        <w:t xml:space="preserve"> But also His Majesty’s most gracious Writ or Writs of Subpoena to be directed to the said Robert Newman Walter Prideaux Walter Were Prideaux and Robert Were Prideaux and the rest of the confederates when discovered thereby commanding them and every of them at a certain Day and under a certain pain therein to be limited personally to be and appear before your Lordship in this Honourable Court and then and there true direct distinct and perfect answer make to all and singular the Matters aforesaid and further to stand and to perform and abide such further order direction and decree therein as to your Lordship shall seem meet And your Orator shall pray &amp;c</w:t>
      </w:r>
    </w:p>
    <w:p w:rsidR="00E651FA" w:rsidRDefault="00E651FA" w:rsidP="00E651FA"/>
    <w:p w:rsidR="00E651FA" w:rsidRDefault="00E651FA" w:rsidP="00E651FA">
      <w:r>
        <w:t>Wainewright</w:t>
      </w:r>
      <w:r>
        <w:tab/>
      </w:r>
      <w:r>
        <w:tab/>
      </w:r>
      <w:r>
        <w:tab/>
      </w:r>
      <w:r>
        <w:tab/>
      </w:r>
      <w:r>
        <w:tab/>
      </w:r>
      <w:r>
        <w:tab/>
      </w:r>
      <w:r>
        <w:tab/>
      </w:r>
      <w:r>
        <w:tab/>
      </w:r>
      <w:r>
        <w:tab/>
      </w:r>
      <w:r>
        <w:tab/>
      </w:r>
      <w:r>
        <w:tab/>
      </w:r>
      <w:r>
        <w:tab/>
      </w:r>
      <w:r>
        <w:tab/>
      </w:r>
      <w:r>
        <w:tab/>
      </w:r>
      <w:r>
        <w:tab/>
      </w:r>
      <w:r>
        <w:tab/>
      </w:r>
      <w:r>
        <w:tab/>
      </w:r>
      <w:r>
        <w:tab/>
      </w:r>
      <w:r>
        <w:tab/>
      </w:r>
      <w:r>
        <w:tab/>
      </w:r>
      <w:r>
        <w:tab/>
      </w:r>
      <w:r>
        <w:tab/>
      </w:r>
      <w:r>
        <w:tab/>
        <w:t>W</w:t>
      </w:r>
      <w:r>
        <w:rPr>
          <w:vertAlign w:val="superscript"/>
        </w:rPr>
        <w:t>m</w:t>
      </w:r>
      <w:r>
        <w:t>. J</w:t>
      </w:r>
      <w:r w:rsidRPr="00687349">
        <w:rPr>
          <w:vertAlign w:val="superscript"/>
        </w:rPr>
        <w:t>no</w:t>
      </w:r>
      <w:r>
        <w:t>. Ching</w:t>
      </w:r>
    </w:p>
    <w:p w:rsidR="00E651FA" w:rsidRDefault="00E651FA">
      <w:pPr>
        <w:sectPr w:rsidR="00E651FA" w:rsidSect="006C7C1F">
          <w:footerReference w:type="default" r:id="rId10"/>
          <w:pgSz w:w="23814" w:h="16839" w:orient="landscape" w:code="8"/>
          <w:pgMar w:top="1440" w:right="1440" w:bottom="1440" w:left="1440" w:header="708" w:footer="708" w:gutter="0"/>
          <w:cols w:space="708"/>
          <w:docGrid w:linePitch="360"/>
        </w:sectPr>
      </w:pPr>
    </w:p>
    <w:p w:rsidR="00E651FA" w:rsidRDefault="00E651FA" w:rsidP="00E651FA">
      <w:r>
        <w:rPr>
          <w:rStyle w:val="FootnoteReference"/>
          <w:b/>
          <w:sz w:val="28"/>
          <w:szCs w:val="28"/>
        </w:rPr>
        <w:lastRenderedPageBreak/>
        <w:footnoteReference w:id="9"/>
      </w:r>
      <w:r w:rsidRPr="004D4C65">
        <w:rPr>
          <w:b/>
          <w:sz w:val="28"/>
          <w:szCs w:val="28"/>
        </w:rPr>
        <w:t>In Chancery</w:t>
      </w:r>
      <w:r w:rsidRPr="004D4C65">
        <w:rPr>
          <w:b/>
          <w:sz w:val="28"/>
          <w:szCs w:val="28"/>
        </w:rPr>
        <w:tab/>
      </w:r>
      <w:r w:rsidRPr="004D4C65">
        <w:t>Sworn at the Public Office</w:t>
      </w:r>
      <w:r>
        <w:t xml:space="preserve"> the</w:t>
      </w:r>
      <w:r>
        <w:tab/>
      </w:r>
      <w:r>
        <w:tab/>
      </w:r>
      <w:r>
        <w:tab/>
      </w:r>
      <w:r>
        <w:tab/>
      </w:r>
      <w:r>
        <w:tab/>
      </w:r>
      <w:r>
        <w:tab/>
      </w:r>
      <w:r>
        <w:tab/>
      </w:r>
      <w:r>
        <w:tab/>
      </w:r>
      <w:r>
        <w:tab/>
        <w:t>13</w:t>
      </w:r>
      <w:r w:rsidRPr="004D4C65">
        <w:rPr>
          <w:vertAlign w:val="superscript"/>
        </w:rPr>
        <w:t>th</w:t>
      </w:r>
      <w:r>
        <w:t xml:space="preserve"> July 1819</w:t>
      </w:r>
      <w:r>
        <w:tab/>
      </w:r>
      <w:r>
        <w:tab/>
      </w:r>
      <w:r>
        <w:tab/>
        <w:t>Johnson by Jefferson</w:t>
      </w:r>
      <w:r>
        <w:rPr>
          <w:rStyle w:val="FootnoteReference"/>
        </w:rPr>
        <w:footnoteReference w:id="10"/>
      </w:r>
    </w:p>
    <w:p w:rsidR="00E651FA" w:rsidRDefault="00E651FA" w:rsidP="00E651FA">
      <w:r>
        <w:tab/>
      </w:r>
      <w:r>
        <w:tab/>
      </w:r>
      <w:r>
        <w:tab/>
        <w:t>thirteenth day of July 1819</w:t>
      </w:r>
    </w:p>
    <w:p w:rsidR="00E651FA" w:rsidRDefault="00E651FA" w:rsidP="00E651FA">
      <w:r>
        <w:tab/>
      </w:r>
      <w:r>
        <w:tab/>
      </w:r>
      <w:r>
        <w:tab/>
      </w:r>
      <w:r>
        <w:tab/>
      </w:r>
      <w:r>
        <w:tab/>
      </w:r>
      <w:r>
        <w:tab/>
        <w:t>Before me</w:t>
      </w:r>
    </w:p>
    <w:p w:rsidR="00E651FA" w:rsidRDefault="00E651FA" w:rsidP="00E651FA">
      <w:pPr>
        <w:rPr>
          <w:b/>
          <w:sz w:val="28"/>
          <w:szCs w:val="28"/>
        </w:rPr>
      </w:pPr>
      <w:r>
        <w:tab/>
      </w:r>
      <w:r>
        <w:tab/>
      </w:r>
      <w:r>
        <w:tab/>
      </w:r>
      <w:r>
        <w:tab/>
      </w:r>
      <w:r>
        <w:tab/>
      </w:r>
      <w:r>
        <w:tab/>
        <w:t>Jam: C. Col.</w:t>
      </w:r>
      <w:r>
        <w:tab/>
      </w:r>
      <w:r>
        <w:rPr>
          <w:b/>
          <w:sz w:val="28"/>
          <w:szCs w:val="28"/>
        </w:rPr>
        <w:t xml:space="preserve">The </w:t>
      </w:r>
      <w:r w:rsidRPr="004D4C65">
        <w:rPr>
          <w:b/>
          <w:sz w:val="28"/>
          <w:szCs w:val="28"/>
        </w:rPr>
        <w:t>Answer of Robert Newman one of the Defendants to the Bill of Complaint of Matthew Morry Complainant</w:t>
      </w:r>
    </w:p>
    <w:p w:rsidR="00E651FA" w:rsidRDefault="00E651FA" w:rsidP="00E651FA">
      <w:r w:rsidRPr="004D4C65">
        <w:rPr>
          <w:b/>
          <w:sz w:val="28"/>
          <w:szCs w:val="28"/>
        </w:rPr>
        <w:t>This Defendant</w:t>
      </w:r>
      <w:r>
        <w:t xml:space="preserve"> now and at all times hereafter saving and reserving to himself all and all manner of Benefit and advantage </w:t>
      </w:r>
      <w:r w:rsidRPr="00EE7E12">
        <w:t>of exception</w:t>
      </w:r>
      <w:r>
        <w:t xml:space="preserve"> which can or may be had or taken to the many Errors uncertainties Insufficiencies and other Imperfections in</w:t>
      </w:r>
      <w:r w:rsidRPr="00EE7E12">
        <w:t xml:space="preserve"> </w:t>
      </w:r>
      <w:r>
        <w:t xml:space="preserve">the said Complainant’s said Bill of Complaint contained as answer thereunto or unto such part thereof as this Defendant is advised is in any way material or necessary for him to make Answer unto he this Defendant answering saith he hath heard and believes to be true (though he doth not know the same of his own knowledge) that the said Complainant did in and for many years prior to the year one thousand eight hundred and twelve carry on trade in Copartnership with the Walter Prideaux in the said Bill named one of the Defendants thereto under such firm as in the said Bill in that behalf stated for their joint and equal benefit (but how long or for or during what time this Defendant is unable to state as to knowledge belief or otherwise) And this Defendant further answering saith he believes and admits it to be true that </w:t>
      </w:r>
      <w:proofErr w:type="spellStart"/>
      <w:r>
        <w:t>some time</w:t>
      </w:r>
      <w:proofErr w:type="spellEnd"/>
      <w:r>
        <w:t xml:space="preserve"> in the year one thousand eight hundred and twelve the said Complainant and the said Walter Prideaux became joint and equal part owners of the Brig or Vessel called the Priscilla in the said Bill mentioned and this Defendant hath heard and believes </w:t>
      </w:r>
      <w:proofErr w:type="spellStart"/>
      <w:r>
        <w:t>tho</w:t>
      </w:r>
      <w:proofErr w:type="spellEnd"/>
      <w:r>
        <w:t xml:space="preserve"> he knows not the same of his own Knowledge) that the said Complainant and the said Walter Prideaux from time to time employed or chartered and sent the Said Vessel on various Voyages ( but what Voyages this Defendant is unable to state as to knowledge belief or otherwise) for their mutual benefit and continued and traded together as joint owners thereof down to the Month of July one thousand eight hundred and sixteen And this Defendant further answering saith he doth not know nor can he set forth as to belief or otherwise whether any such Indorsement was ever made or any such Certificate as in the said Bill mentioned but this Defendant has heard and believes to be true that the said Walter Prideaux assigned on or about the eighth day of July one thousand eight hundred and sixteen his moiety share and Interest of and in the said Brig or Vessel to Robert Were Prideaux and Walter Were Prideaux in the said Bill named the Grandsons of the said Walter Prideaux as joint owners thereof and this Defendant hath heard and believes (</w:t>
      </w:r>
      <w:proofErr w:type="spellStart"/>
      <w:r>
        <w:t>tho</w:t>
      </w:r>
      <w:proofErr w:type="spellEnd"/>
      <w:r>
        <w:t xml:space="preserve"> he doth not know the same of his own Knowledge) that in Consequence of such Assignment as aforesaid the said Robert Were Prideaux and Walter Were Prideaux became and alledged that they had become and do now claim to be joint legal Owners of the said Brig or Vessel with the said Complainant But whether the said Walter Prideaux still continued to act in the management ^</w:t>
      </w:r>
      <w:r w:rsidRPr="00531785">
        <w:rPr>
          <w:vertAlign w:val="superscript"/>
        </w:rPr>
        <w:t>employment</w:t>
      </w:r>
      <w:r>
        <w:t xml:space="preserve"> or chartering of the said Vessel as the part owner thereof and as he had been accustomed to do prior to such Assignment or otherwise or whether at any time the said Vessel was sent by the said Walter Prideaux’s orders on a Voyage to Newfoundland or whether she accomplished such Voyage or was sent to Lisbon with or without any Cargo or was ever at Lisbon or at or in the Port of London or when she arrived at Dartmouth in Ballast or otherwise or on whose account or for whose benefit any Voyage or Voyages in the said Bill mentioned was or were made or whether the said Walter Were Prideaux and Robert Were Prideaux or either of them had any Interest therein or in the freight made thereby or at all interfered with or directed the same or any part thereof or how otherwise he this Defendant is wholly ignorant and cannot set forth as to belief or otherwise And this Defendant further answering saith he hath heard and believes it to be true though he knows not the same of his own Knowledge that during the greater part of the said Copartnership (but what part in particular or how long this Defendant is unable to state as to Knowledge Belief or otherwise) the said Complainant resided in Newfoundland and conducted the affairs of the said Copartnership there But whether during the time in the said Bill in that behalf stated or at any other time the said Complainant received any money Bill or Bills Cash Merchandize or Goods in Account of the said Copartnership or otherwise or remitted the same or any part thereof or the amount thereof or of any part thereof to the said Walter Prideaux or otherwise or whether the said Walter Prideaux managed the Cash or any of the affairs of the said Copartnership in this Country or otherwise or whether he became indebted to the said Copartnership or whether the said Complainant ever called on the said Walter Prideaux to account as in the said bill stated or otherwise or whether the said Walter Prideaux refused or declined as in the said bill mentioned or whether the said Copartnership Accounts or any Accounts or Account between the said Complainant and the said Walter Prideaux were or was ever or have or hath ben taken or liquidated or not or how otherwise or whether the said Complainant hath lately or at any time commenced or institute ant such Suit for any such purpose as in the said bill mentioned or for any similar purpose against any person or persons or how otherwise or whether on the taking of any such Account or Accounts as in the said bill mentioned any balance would be due to the said Complainant on any Account or in any manner or whether the said Walter Prideaux hath been or is indebted to the said Complainant on any Account or in any manner This Defendant is wholly ignorant and cannot set forth as to belief or otherwise And this Defendant saith that according to the best of his knowledge Information and belief the said Walter Prideaux hath all his life resided in England and this Defendant saith he hath never heard save from the Allegations of the said bill nor doth he know or believe that on the first day of March one thousand eight hundred and seventeen or any other time the said Copartnership was ever determined but whether any such notice as in the said bill mentioned was ^</w:t>
      </w:r>
      <w:r w:rsidRPr="002E5ACA">
        <w:rPr>
          <w:vertAlign w:val="superscript"/>
        </w:rPr>
        <w:t>ever</w:t>
      </w:r>
      <w:r>
        <w:t xml:space="preserve"> served or given this Defendant is ignorant and cannot state as to belief or otherwise And this Defendant further saith that during the whole of the month of May one thousand eight hundred and seventeen the said Ship or Vessel was in the Port of Dartmouth in the said Bill mentioned but how long she had been there or from whence last this Defendant is ignorant and ^</w:t>
      </w:r>
      <w:r w:rsidRPr="002E5ACA">
        <w:rPr>
          <w:vertAlign w:val="superscript"/>
        </w:rPr>
        <w:t>cannot</w:t>
      </w:r>
      <w:r>
        <w:t xml:space="preserve"> set forth as to belief or otherwise And this Defendant saith that the said Complainant had then returned to England and was then at Dartmouth aforesaid though for what purpose this Defendant knows not and cannot set forth as to belief or otherwise And this Defendant further answering saith he believes and admits that in the said month of May one thousand eight hundred and seventeen the said Complainant being then at Dartmouth as aforesaid proceeded as part owner as aforesaid to get the said vessel ready for sea and was preparing to send her on a another [sic] voyage And that in the same month whilst such preparations were making a claim was set up and made to the said vessel by the said Defendants Robert Were Prideaux and Walter Were Prideaux as joint owners thereof with the said Complainant but whether such claim was then first set up or fist intimated by the said Robert Were Prideaux and Walter Were Prideaux this Defendant cannot setforth as to his own Knowledge but this Defendant hath been informed and verily believes that such claim was not ^</w:t>
      </w:r>
      <w:r w:rsidRPr="003E38DC">
        <w:rPr>
          <w:vertAlign w:val="superscript"/>
        </w:rPr>
        <w:t>then</w:t>
      </w:r>
      <w:r>
        <w:t xml:space="preserve"> for the first time made or intimated but the said Complainant was then and had for many months ^</w:t>
      </w:r>
      <w:r w:rsidRPr="003E38DC">
        <w:rPr>
          <w:vertAlign w:val="superscript"/>
        </w:rPr>
        <w:t>been</w:t>
      </w:r>
      <w:r>
        <w:t xml:space="preserve"> perfectly ware of the claim and right of the said Robert Were Prideaux and Walter Were Prideaux to one moiety of the said brig or vessel under such assignment as aforesaid from their said Grandfather and had not objected but in fact consented to such Assignment and that such intended voyages about to be undertaken by the said Complainant were against the consent and in direct opposition to the wishes and reasonable views and against the earnest request and </w:t>
      </w:r>
      <w:proofErr w:type="spellStart"/>
      <w:r>
        <w:t>well grounded</w:t>
      </w:r>
      <w:proofErr w:type="spellEnd"/>
      <w:r>
        <w:t xml:space="preserve"> remonstrances of the said Robert Were Prideaux and Walter ^</w:t>
      </w:r>
      <w:r w:rsidRPr="008F32F8">
        <w:rPr>
          <w:vertAlign w:val="superscript"/>
        </w:rPr>
        <w:t>Were</w:t>
      </w:r>
      <w:r>
        <w:t xml:space="preserve"> Prideaux as such part ~~ owners as aforesaid but further or otherwise than as aforesaid this Defendant is unable to state as to knowledge belief or otherwise whether or when or how the said Robert Were Prideaux and Walter Were Prideaux or either of them objected to the employment of such vessel in such proposed voyage And this Defendant further answering saith he hath heard and believes though he knows not the same of his own knowledge that upon some day of the said month of May one thousand eight hundred and seventeen but what day in particular or what hour this Defendant is unable to setforth as to remembrance knowledge information or belief save that the same must have been before the twenty first day of that month the said Robert Were Prideaux but not the said Walter Were Prideaux went on board the said Vessel then lying in Dartmouth Harbour aforesaid at Anchor but whether without having given any previous notice or intimation of such an intention to the said Complainant this Defendant cannot setforth as to knowledge information belief or otherwise And this Defendant saith he hath heard and believes but doth not know the same that thereupon the said Robert Were Prideaux but not the said Walter Were Prideaux did on behalf of himself and the said Walter Were Prideaux take possession of such ship but whether when he so went on board or took possession of her the Master or any of the crew belonging to her was or were on board or whether she then had a Master this Defendant is ignorant and cannot state as to belief or otherwise save that he saith that he hath since heard and believes that she being nearly ready for sea had a Master and crew who </w:t>
      </w:r>
      <w:r>
        <w:lastRenderedPageBreak/>
        <w:t>were at the time on shore And this Defendant saith ^</w:t>
      </w:r>
      <w:r w:rsidRPr="003D35AA">
        <w:rPr>
          <w:vertAlign w:val="superscript"/>
        </w:rPr>
        <w:t>that</w:t>
      </w:r>
      <w:r>
        <w:t xml:space="preserve"> he being a Ship builder by trade and having then as such and still having a Dry Dock of his own within the said Harbour of Dartmouth and it being necessary to open the gates of the said Dock at low water when a vessel is to be received therein the following tide at high water the said Robert Were Prideaux did on the evening of the twentieth day of May one thousand eight hundred and seventeen give or send to this Defendant notice of his intention and desire that the said vessel the Priscilla should be put into this Defendant said Dock at the following high water which was to happen at five o’clock the following morning High water being the only time when vessels can be taken into a Dry Dock And this Defendant saith that it was and is a part of his trade and business to receive ships into his said Dock when required so to do and as he did and doth still believe his bounden duty by Law or custom to be to admit vessels thereunto on requisition he this Defendant as a course consented to do so and according it being then low water he opened the gates of his said Dock And on the following morning at High water at the hour aforesaid being the proper time for such purpose the said ship was removed and received into and lodged in the said Dock with the aid and assistance as was and is usual of some of this Defendant’s workmen but what workmen in particular this Defendant is unable to state as to belief or otherwise with the concurrence and approval of this Defendant and under the express order and directions of the said Robert Were Prideaux and of a pilot both of whom with a boats crew of the said pilot were then on board of the said ship and this Defendant saith that from that time until she was removed as hereinafter stated in April one thousand eight hundred and nineteen the said Ship remained in this Defendant’s Dry Dock aforesaid by the desire and under the orders of the said Robert Were Prideaux and Walter Were Prideaux in the custody and care of a person for and on behalf </w:t>
      </w:r>
      <w:proofErr w:type="spellStart"/>
      <w:r>
        <w:t>od</w:t>
      </w:r>
      <w:proofErr w:type="spellEnd"/>
      <w:r>
        <w:t xml:space="preserve"> the said Robert Were Prideaux and Walter Were Prideaux which person lived on board of her And this Defendant saith that when he consented as aforesaid to receive the said vessel into his said Dock and when she was placed therein he did not know or was he aware of </w:t>
      </w:r>
      <w:proofErr w:type="spellStart"/>
      <w:r>
        <w:t>nore</w:t>
      </w:r>
      <w:proofErr w:type="spellEnd"/>
      <w:r>
        <w:t xml:space="preserve"> at any time since hath he known or been aware of the facts And the said Bill states him then to have known or any of them further or otherwise as herein stated And this Defendant denies that further or otherwise than as aforesaid the said other Defendants to the said Bill any or either of them did employ or were or was aided or assisted by this Defendant or by any of his Agent or Agents Workman or Workmen for such purpose or purposes or in any such manner as in the said Bill mentioned And this Defendant doth not know believe nor save from the said Bill hath he ever heard that said ship was ever carried away save only by lodging her in this Defendant’s said Dock upon the occasion under the circumstances and in the manner aforesaid nor did this Defendant take possession of her save only so far as receiving her into his Dock in the manner hereinbefore stated And this Defendant further saith that in the said month of April one thousand eight hundred and nineteen this Defendant removed the said Ship out of his said Dry Dock and placed her in an open tide slip belonging to this Defendant near thereto and adjoining the said Dry Dock the same being a fit and a proper place for her and that ins such Slip she hath ever since remained and now lies in safety under the care of a person on behalf of the said Robert Were Prideaux and Walter Were Prideaux put on board by them And this Defendant saith he so removed her and placed her therein by the directions of the said Robert Were Prideaux and Walter Were Prideaux because of the dismantling hereinafter mentioned and because the expence of a ship remaining in such a place is much less than that necessary [sic] incurred by her laying in a Dry Dock and because the Dock charges incurred in respect of her for and on account of the time during which she remained in the said Dry Dock had amounted to a very considerable sum which was not and is not yet paid although demanded by this Defendant And this Defendant further answering that he doth not know and doth not believe nor save from the said bill hath he ever heard that the said Complainant ever offered or was willing to give Bail in the Admiralty Court or otherwise for all or any part of the Amount of the value of the shares of the said Robert Were Prideaux and Walter Were Prideaux or either of them in the said vessel as usual in such cases or otherwise and to have sent her on the proposed or any other voyage on the personal or single risk of the said Complainant And this Defendant further saith he doth not know nor can he setforth as to belief of otherwise whether the said Robert Were Prideaux and Walter Were Prideaux or either of them so refused as by the said bill in that </w:t>
      </w:r>
      <w:proofErr w:type="spellStart"/>
      <w:r>
        <w:t>behaf</w:t>
      </w:r>
      <w:proofErr w:type="spellEnd"/>
      <w:r>
        <w:t xml:space="preserve"> [sic] or if they or he did so why they or he did so And this Defendant saith he denies it to be true that he ever colluded with the said other Defendants to the said Bill or with any or either of them And this Defendant saith that he did refuse to permit the said Vessel to go out of his said Dock but he did not so refuse absolutely but he only so refused unless he should be authorised by the order of the said Robert Were Prideaux ^</w:t>
      </w:r>
      <w:r w:rsidRPr="004D5AF6">
        <w:rPr>
          <w:vertAlign w:val="superscript"/>
        </w:rPr>
        <w:t>and Walter Were Prideaux</w:t>
      </w:r>
      <w:r>
        <w:t xml:space="preserve"> as they being the persons who had caused the ship to be placed in the said Dock this Defendant did not conceive himself justified or safe in parting with the same without their authority It being the constant and notorious custom and rule with Shipbuilders and Dock proprietors never to part with a vessel entrusted to them or placed in their Dock unless by and under the same authority as placed her there and so the said Complainant must have been and be well aware and this Defendant saith that neither of the said other Defendants in the said Bill requested this Defendant so to refuse as aforesaid And this Defendant further saith that he doth not know nor can he setforth as to belief or otherwise whether the said Complainant was thereupon or otherwise obliged to abstain from the proceedings in the said Bill in that behalf mentioned or did thereby lose any such benefit as therein stated or whether any such application or applications request or requests as in the said Bill mentioned was or were ever made by or on behalf of the said Complainant to the said three other Defendants to the said Bill or to any or either of them or refused to be complied with or if refused And this Defendant further saith that save only the Notice hereinafter mentioned no such application or request as by the said Bill stated and no remonstrance with regard to the said vessel was ever made to this Defendant by or on behalf of the said Complainant or refused to be complied with by this Defendant And this Defendant saith he doth not know nor can he set forth as to belief or otherwise whether the said Complainant ever so observed or made any such observation as in the said Bill stated And this Defendant admits that on or about the first day of October one thousand eight hundred and seventeen the said Complainant wrote and sent or caused to be written and sent to or served on this Defendant a notice or letter in writing of that date so addressed and signed in such words or figures or to such purport and effect as in the said Bill in that behalf stated And this Defendant saith that such Notice or Letter which he verily believes to be now among his papers in his house at Dartmouth aforesaid though he being at this time in London cannot speak with absolute certainty was the first information given him by or on the part of the said Complainant of the said Complainant’s ^</w:t>
      </w:r>
      <w:r w:rsidRPr="00BA17C8">
        <w:rPr>
          <w:vertAlign w:val="superscript"/>
        </w:rPr>
        <w:t>dissent</w:t>
      </w:r>
      <w:r>
        <w:t xml:space="preserve"> to the said ship being placed or remaining in the said Dock and that in reply to such Notice or Letter this Defendant so expressed himself as in the said Bill stated in that behalf save that this Defendant he did not make any mention of or allusion to the said Walter Were Prideaux or require any consent on his part And this Defendant further answering saith according to the best of his remembrance information and belief he was asked by the said Complainant’s ^</w:t>
      </w:r>
      <w:r w:rsidRPr="001968EB">
        <w:rPr>
          <w:vertAlign w:val="superscript"/>
        </w:rPr>
        <w:t>Agent</w:t>
      </w:r>
      <w:r>
        <w:t xml:space="preserve"> whether this Defendant intended to set up any ^</w:t>
      </w:r>
      <w:r w:rsidRPr="001968EB">
        <w:rPr>
          <w:vertAlign w:val="superscript"/>
        </w:rPr>
        <w:t>claim</w:t>
      </w:r>
      <w:r>
        <w:t xml:space="preserve"> for Dockage in respect of such detention of the said Ship and he this Defendant replied that ^</w:t>
      </w:r>
      <w:r w:rsidRPr="001968EB">
        <w:rPr>
          <w:strike/>
          <w:vertAlign w:val="superscript"/>
        </w:rPr>
        <w:t>that</w:t>
      </w:r>
      <w:r>
        <w:t xml:space="preserve"> would depend upon circumstances or to that effect he this Defendant not meaning to waive or prejudice any his claim or claims for or in respect of such Dockage but expressly intending to reserve and uphold his full right thereunto And this Defendant saith for the reasons and under the circumstances ^</w:t>
      </w:r>
      <w:r w:rsidRPr="001968EB">
        <w:rPr>
          <w:vertAlign w:val="superscript"/>
        </w:rPr>
        <w:t>aforesaid</w:t>
      </w:r>
      <w:r>
        <w:t xml:space="preserve"> and the said Robert Were Prideaux and Walter Were Prideaux giving no such authority or consent as aforesaid the this Defendant declined to comply with the Notice aforesaid and continued and kept the said Ship in his said Dock notwithstanding the Notice aforesaid and to the best of this Defendant’s knowledge information and belief from the date of such Notice without the consent and contrary to the intention of the said Complainant but whether by such detention or by or from any such means or cause as in the said Bill mentioned the said Complainant hath sustained any loss this Defendant is ignorant and ^</w:t>
      </w:r>
      <w:r w:rsidRPr="006C3935">
        <w:rPr>
          <w:vertAlign w:val="superscript"/>
        </w:rPr>
        <w:t>cannot</w:t>
      </w:r>
      <w:r>
        <w:t xml:space="preserve"> setforth as to belief or otherwise save that he saith that while the said Ship ~~ was so detained by this Defendant or in his custody as aforesaid the same was not suffered to go out of repair and did not fall into decay but was properly looked after taken care of and repaired and that she suffered less injury and was better preserved there than she could at any other place And this Defendant further saith that according to the best of his knowledge information and belief and as he is advised he is for the reasons and under the circumstances ^</w:t>
      </w:r>
      <w:r w:rsidRPr="006C3935">
        <w:rPr>
          <w:vertAlign w:val="superscript"/>
        </w:rPr>
        <w:t>aforesaid</w:t>
      </w:r>
      <w:r>
        <w:t xml:space="preserve"> entitled to charge and demand from the said Complainant and his said Co-owners Robert Were Prideaux and Walter Were Prideaux the ^ </w:t>
      </w:r>
      <w:r w:rsidRPr="006C3935">
        <w:rPr>
          <w:vertAlign w:val="superscript"/>
        </w:rPr>
        <w:t>charges</w:t>
      </w:r>
      <w:r>
        <w:t xml:space="preserve"> costs and expences particularly mentioned in the Schedule to this his answer annexed and which this Defendant prays may be taken as part thereof the same being ~ charges costs and expences at the usual and reasonable rate and the sum of four hundred and ninety five pounds part thereof being for and in respect of the Dockage of the said shop during the time that she was kept in this Defendant’s said Dock in manner aforesaid and the residue thereof being in respect of some necessary repairs done to her under the authority of the said Robert Were Prideaux and Walter Were Prideaux as such part Owners as aforesaid during that time and that the said Complainant for the reasons and under the circumstances aforesaid is not entitled to charge this Defendant at Law in or with any damages for or upon such grounds as by the said Bill stated And this Defendant further saith that in or as of Trinity term in the said Bill mentioned but not in collusion and not upon any such request or at any such instigation as in the said Bill mentioned this Defendant hath brought or commenced such Action and in such Court and against such parties as such joint owners as in the said Bill in that behalf mentioned for the recovery of the sum of four hundred and ninety nine pounds ^ </w:t>
      </w:r>
      <w:r w:rsidRPr="00AD5D39">
        <w:rPr>
          <w:vertAlign w:val="superscript"/>
        </w:rPr>
        <w:t>six shillings and nine pence</w:t>
      </w:r>
      <w:r>
        <w:t xml:space="preserve"> </w:t>
      </w:r>
    </w:p>
    <w:p w:rsidR="00E651FA" w:rsidRDefault="00E651FA">
      <w:pPr>
        <w:sectPr w:rsidR="00E651FA" w:rsidSect="00EE7E12">
          <w:footerReference w:type="default" r:id="rId11"/>
          <w:pgSz w:w="23814" w:h="16839" w:orient="landscape" w:code="8"/>
          <w:pgMar w:top="1440" w:right="1440" w:bottom="1440" w:left="1440" w:header="708" w:footer="708" w:gutter="0"/>
          <w:cols w:space="708"/>
          <w:docGrid w:linePitch="360"/>
        </w:sectPr>
      </w:pPr>
      <w:r>
        <w:t>Wainewright</w:t>
      </w:r>
      <w:r>
        <w:tab/>
      </w:r>
      <w:r>
        <w:tab/>
      </w:r>
      <w:r>
        <w:tab/>
      </w:r>
      <w:r>
        <w:tab/>
      </w:r>
      <w:r>
        <w:tab/>
      </w:r>
      <w:r>
        <w:tab/>
      </w:r>
      <w:r>
        <w:tab/>
      </w:r>
      <w:r>
        <w:tab/>
      </w:r>
      <w:r>
        <w:tab/>
      </w:r>
      <w:r>
        <w:tab/>
      </w:r>
      <w:r>
        <w:tab/>
      </w:r>
      <w:r>
        <w:tab/>
      </w:r>
      <w:r>
        <w:tab/>
      </w:r>
      <w:r>
        <w:tab/>
      </w:r>
      <w:r>
        <w:tab/>
      </w:r>
      <w:r>
        <w:tab/>
      </w:r>
      <w:r>
        <w:tab/>
      </w:r>
      <w:r>
        <w:tab/>
      </w:r>
      <w:r>
        <w:tab/>
      </w:r>
      <w:r>
        <w:tab/>
      </w:r>
      <w:r>
        <w:tab/>
      </w:r>
      <w:r>
        <w:tab/>
      </w:r>
      <w:r>
        <w:tab/>
        <w:t>Robt. Newman [his signature]</w:t>
      </w:r>
    </w:p>
    <w:p w:rsidR="00E651FA" w:rsidRDefault="00E651FA" w:rsidP="00E651FA">
      <w:pPr>
        <w:jc w:val="right"/>
      </w:pPr>
      <w:r>
        <w:lastRenderedPageBreak/>
        <w:t>13 July 1819</w:t>
      </w:r>
      <w:r>
        <w:tab/>
        <w:t>Johnson by Jefferson</w:t>
      </w:r>
    </w:p>
    <w:p w:rsidR="00E651FA" w:rsidRDefault="00EB3234" w:rsidP="00E651FA">
      <w:r>
        <w:rPr>
          <w:rStyle w:val="FootnoteReference"/>
        </w:rPr>
        <w:footnoteReference w:id="11"/>
      </w:r>
      <w:r w:rsidR="00E651FA">
        <w:t xml:space="preserve">mentioned in the said Schedule upon the accounts in such Schedule and as the costs and expences incurred by the said ship lying in the said Dock as aforesaid And this Defendant admits that he hath arrested the said Complainant and held him to Special Bail in the said Action and saith he hath intended and doth intend to proceed to trial therein and in the event of obtaining as he expects a verdict in the said Action to enter up Judgement and sue out execution thereon not against the said Complainant only but against all the said defendants in the said action indiscriminately and impartially in order bona fide and without any preference to obtain payment of his said demand in the speediest manner authorized by law and by no means to take said Complainant only in execution and this Defendant further saith he doth not know nor can he setforth as to belief or otherwise whether the said other defendants to the said Bill or any or either of them have or hath intended or do or doth intend to admit this Defendant’s said claim or any part thereof on the said trial or to defend the said action or not And this Defendant further saith that he hath never made or set </w:t>
      </w:r>
      <w:proofErr w:type="spellStart"/>
      <w:r w:rsidR="00E651FA">
        <w:t>uo</w:t>
      </w:r>
      <w:proofErr w:type="spellEnd"/>
      <w:r w:rsidR="00E651FA">
        <w:t xml:space="preserve"> any pretence contrary to or different from </w:t>
      </w:r>
      <w:proofErr w:type="spellStart"/>
      <w:r w:rsidR="00E651FA">
        <w:t>any thing</w:t>
      </w:r>
      <w:proofErr w:type="spellEnd"/>
      <w:r w:rsidR="00E651FA">
        <w:t xml:space="preserve"> in this his Answer stated and this Defendant saith that according to the best of his knowledge information and belief ~ the said Complainant as a part owner of the said ship is together with his said two present Co-owners and not otherwise liable to pay and be charged with the full amount of this Defendant’s said demand for Dockage and dock charges and that the said Complainant must settle as he may be able any claim by him in respect thereof with the other part owners of the said Ship And this Defendant further answering saith that in the time the said Vessel was put into his said Dock as aforesaid he this Defendant did not know was not informed and had no reason to suspect or believe though he hath since been informed and now believes (but doth not know of his own knowledge) that the said Ship so put into his said Dock without the said Complainant’s knowledge or concurrence But further or otherwise than as aforesaid this Defendant is wholly unable to set forth as to any information which he hath ever received save from the said Bill or to x [sic] any knowledge or belief or ground of suspicion or belief which he hath or had whether the said Complainant did or did not intend to pay or to charge himself with the Dockage of the said Ship He this Defendant however positively saith that until the notice hereinbefore mentioned the said Complainant never gave him any reason to suspect or believe that he the said Complainant would refuse or object to pay such Dockage and this Defendant further saith he is ignorant and cannot set forth as to belief or otherwise whether the said Ship was put into Dock as aforesaid with the consent or by the direction of the said Walter Prideaux but saith the same was so done with the consent and by the direction of his said Grandsons And this Defendant further saith he hath intended and doth intend to charge the said Robert Were Prideaux and Walter Were Prideaux together with the said Complainant but not the said Walter Prideaux justly and properly with the whole of the Dockage aforesaid and to recover in the said Action the whole thereof from the same three defendants to the said Action And this defendant denies it to be true that the putting the said Vessel into Dock as aforesaid was a fraud or contrivance of this Defendant or to the best of his knowledge information and belief of any other Defendant or Defendants to the said Bill And this Defendant saith that since the said ship was put ^</w:t>
      </w:r>
      <w:r w:rsidR="00E651FA" w:rsidRPr="008F5404">
        <w:rPr>
          <w:vertAlign w:val="superscript"/>
        </w:rPr>
        <w:t>into</w:t>
      </w:r>
      <w:r w:rsidR="00E651FA">
        <w:t xml:space="preserve"> his said dock as aforesaid but not before he hath been informed and in consequence of such information only he believes that the said ship was so placed there by the defendants ^</w:t>
      </w:r>
      <w:r w:rsidR="00E651FA" w:rsidRPr="008F5404">
        <w:rPr>
          <w:vertAlign w:val="superscript"/>
        </w:rPr>
        <w:t>Robert</w:t>
      </w:r>
      <w:r w:rsidR="00E651FA">
        <w:t xml:space="preserve"> Were Prideaux and Walter Were Prideaux in order to prevent the said Complainant from sending her off on such proposed voyage as aforesaid against their consent But this ^</w:t>
      </w:r>
      <w:r w:rsidR="00E651FA" w:rsidRPr="008F5404">
        <w:rPr>
          <w:vertAlign w:val="superscript"/>
        </w:rPr>
        <w:t>defendant</w:t>
      </w:r>
      <w:r w:rsidR="00E651FA">
        <w:t xml:space="preserve"> doth according to the best ^</w:t>
      </w:r>
      <w:r w:rsidR="00E651FA" w:rsidRPr="008F5404">
        <w:rPr>
          <w:vertAlign w:val="superscript"/>
        </w:rPr>
        <w:t>of his</w:t>
      </w:r>
      <w:r w:rsidR="00E651FA">
        <w:t xml:space="preserve"> knowledge information and belief deny it to be true that the said ship was placed or contained in the Dock with any ^</w:t>
      </w:r>
      <w:r w:rsidR="00E651FA" w:rsidRPr="008F5404">
        <w:rPr>
          <w:vertAlign w:val="superscript"/>
        </w:rPr>
        <w:t>such</w:t>
      </w:r>
      <w:r w:rsidR="00E651FA">
        <w:t xml:space="preserve"> view intent or purpose or to give any such opportunity as  by the said Bill stated or for any other reason save only as aforesaid And this Defendant further saith that he never was nor is he greatly indebted to the said Walter Prideaux he this defendant never having owed him above ten pounds at any one time to the best of this defendant’s recollection information and belief and that merely for occasional small law business done by the said Walter Prideaux and his partner Mr. Brooking as </w:t>
      </w:r>
      <w:proofErr w:type="spellStart"/>
      <w:r w:rsidR="00E651FA">
        <w:t>attornies</w:t>
      </w:r>
      <w:proofErr w:type="spellEnd"/>
      <w:r w:rsidR="00E651FA">
        <w:t xml:space="preserve"> [sic] at law And this Defendant saith he doth verily believe and is convinced that he does not now owe the said Walter Prideaux above ten pounds at the utmost if </w:t>
      </w:r>
      <w:proofErr w:type="spellStart"/>
      <w:r w:rsidR="00E651FA">
        <w:t>any thing</w:t>
      </w:r>
      <w:proofErr w:type="spellEnd"/>
      <w:r w:rsidR="00E651FA">
        <w:t xml:space="preserve"> and such debt if any exists is merely for such small law business as aforesaid And this Defendant denies it to be true that he for any such reason as by the said Bill alledged or otherwise ever was or is under the influence or control of the said Walter Prideaux or that this Defendant received the said ship or kept the same in his said dock at the instigation or by the direction of the said Walter Prideaux or at or by any other instigation or direction ^</w:t>
      </w:r>
      <w:r w:rsidR="00E651FA" w:rsidRPr="00A67103">
        <w:rPr>
          <w:vertAlign w:val="superscript"/>
        </w:rPr>
        <w:t>than</w:t>
      </w:r>
      <w:r w:rsidR="00E651FA">
        <w:t xml:space="preserve"> as aforesaid And this defendant doth according to the best of his knowledge information and belief deny it to be true that the Assignment of the said Walter Prideaux’s shared of the said ship to his said Grandsons as aforesaid was made collusively or otherwise than bona fide and for the benefit of such two Grandsons or was made for the convenience or to suit the purposes of the said Walter Prideaux or for any such purpose or with any such object as by the said Bill alledged or with any unfair or improper object But whether any consideration was paid or given to the said Walter Prideaux for the same or whether the said Assignment was wholly voluntary or how otherwise or whether the said Robert Were Prideaux and Walter Were Prideaux or either of them were or was or are or is the Agents or Agent of or acted or do or doth act under the direction of the said Walter Prideaux in or concerning the premises or any part ^</w:t>
      </w:r>
      <w:r w:rsidR="00E651FA" w:rsidRPr="00AD626B">
        <w:rPr>
          <w:vertAlign w:val="superscript"/>
        </w:rPr>
        <w:t>thereof</w:t>
      </w:r>
      <w:r w:rsidR="00E651FA">
        <w:t xml:space="preserve"> or whether any such understanding or agreement as in the said Bill in that behalf mentioned ever did or doth exist between them or any of them He this defendant is wholly ignorant and cannot set forth as to belief or otherwise But this Defendant saith that he is not nor ever was the Agent of the said Walter Prideaux nor doth this defendant act under the said Walter Prideaux’s direction in or concerning the premises or any part thereof nor was it ever nor is it so understood or agreed by this defendant or between him and any other person or persons as by the said Bill stated or to any such effect nor hath this defendant ever been party or privy to any underhand or secret or concealed agreement or understanding in relation to all or any part of the claim matters and things in the said Bill mentioned and this defendant further saith he doth according to the best of his knowledge information and belief deny it to be true that the said Robert Were Prideaux and Walter Were Prideaux or either of them either were or was or are or is interested in the said Action otherwise than adversely and hostilely to this defendant and as bona fide Co-defendants in such Action against the said Complainant or in relation # # thereto or have or hath intended or doth intend to derive any benefit or advantage from the same or that the putting or detaining the said vessel in the said Dry Dock as aforesaid was not the proper or legal way of proceeding or was not actually a necessary proceeding on the part of the said Robert Were Prideaux and Walter Were Prideaux for preventing the said ship from sailing as aforesaid without their consent That being in fact their only object as this Defendant hath since been informed and verily believes in so putting the said ship into dock And this Defendant verily believes that on the occasion aforesaid the said ship could not </w:t>
      </w:r>
      <w:proofErr w:type="spellStart"/>
      <w:r w:rsidR="00E651FA">
        <w:t>any where</w:t>
      </w:r>
      <w:proofErr w:type="spellEnd"/>
      <w:r w:rsidR="00E651FA">
        <w:t xml:space="preserve"> have been so eligibly or properly moored or placed or kept as in the said dry dock and could not elsewhere have been secured the same being in fact the only dock in the said Harbour And this Defendant further saith that thereby or by any such means as in the Bill mentioned no unusual heavy or exorbitant charges have been incurred And this Defendant for the reasons hereinafter mentioned doth according to the best of his knowledge information and belief deny it to be true that it would have been sufficient for the security of the said vessel if the same had been moored off or at or in the slip or slips of this defendant where the ^</w:t>
      </w:r>
      <w:r w:rsidR="00E651FA" w:rsidRPr="006068E2">
        <w:rPr>
          <w:vertAlign w:val="superscript"/>
        </w:rPr>
        <w:t>same</w:t>
      </w:r>
      <w:r w:rsidR="00E651FA">
        <w:t xml:space="preserve"> now lies or That the said vessel could not in such case have been any more removed by the said Complainant without the consent of the said Robert Were Prideaux and Walter Were Prideaux than when the same was in the said dock and this defendant denies that the expence which would have been incurred by so mooring the said vessel would have been to a small or inconsiderable amount in the whole And this Defendant saith that the same would have equally answered any purpose or purposes of his as he never formed any with respect to the said Vessel and would have equally answered for </w:t>
      </w:r>
      <w:proofErr w:type="spellStart"/>
      <w:r w:rsidR="00E651FA">
        <w:t>any thing</w:t>
      </w:r>
      <w:proofErr w:type="spellEnd"/>
      <w:r w:rsidR="00E651FA">
        <w:t xml:space="preserve"> This defendant knows has heard or believes to be the contrary any purpose or purposes of the said Walter Prideaux If he had any respecting the said Vessel But this defendant hath been informed and believes though he knows not the same by reason and on account of the necessity of providing for the said Vessel’s Security x [sic] only the same would not have equally answered the real purpose of the said Robert Were Prideaux and Walter Were Prideaux For this defendant saith that the said Complainant could at any time at High Water have unmoored carried off and removed and could not unmoor carry off and remove the said vessel at his own pleasure from the said slip or slips of this defendant where the said Vessel now lies such slip or slips being not enclosed as a dock is but open to the tides and being therefore a much cheaper place for vessels to lie at And this Defendant saith that notwithstanding the inconvenience occasioned to him by the aforesaid occupation of his said dry dock yet he should not have removed the said vessel therefrom or into the said tide slip where she lies had he not been as aforesaid directed so to do by the said Robert Were Prideaux and Walter Were Prideaux and in fact this defendant saith that such vessel having previously been in a very great measure dismantled of her rigging and furniture by the said Robert Were Prideaux and Walter Were Prideaux of their own act merely and in order to ensure her not sailing against the consent of the said Robert Were Prideaux and Walter Were Prideaux and so in fact the event has proved the said Complainant having suffered her to lie unmolested and untouched where she is now from the time of her said removal thither And this Defendant saith that according to the best of his knowledge information and belief The expence which would have been incurred by and for the said Vessel in case she had been originally placed </w:t>
      </w:r>
      <w:proofErr w:type="spellStart"/>
      <w:r w:rsidR="00E651FA">
        <w:t>nd</w:t>
      </w:r>
      <w:proofErr w:type="spellEnd"/>
      <w:r w:rsidR="00E651FA">
        <w:t xml:space="preserve"> continued </w:t>
      </w:r>
      <w:r w:rsidR="00E651FA">
        <w:lastRenderedPageBreak/>
        <w:t>where she now is that being a place of no security against removal and had not been in the said dry dock would upon the whole have been very considerably less than what has been incurred by and for her under the circumstances and in manner aforesaid and how much less this defendant is unable to state as to knowledge belief and otherwise as he hath no regular or settled scale of charge for the use of his said tide slip And this Defendant doth according to the best of his knowledge information and belief distinctly deny it to be true that the whole or any part of the said proceedings against the said Complainant were or was or are or is instigated or directed by the said Walter Prideaux or taken for his benefit or otherwise than for the Security # # and protection and therefore the benefit of the said Robert Were Prideaux and Walter Were Prideaux as to the said detaining of the said vessel and for the due satisfaction and benefit of this defendant as to the said Action And this Defendant further answering saith  he doth not know nor can he set forth as to belief or otherwise whether the said Dock charges or any part thereof ought to be paid out of the assets of the said Copartnership in the hands of the said Walter Prideaux or whether he ever had or hath any such assets in his hands And this defendant further saith he hath never refused to discover or admit all or any part of such of the facts and circumstances in the said Bill stated as are true And saith that further or otherwise as aforesaid he doth not know nor can he setforth as to belief or otherwise whether the whole or any part of the evidence or proof of all or any or either of the facts or circumstances in the said Bill stated was or is in the knowledge or power of all or any or either of the several defendants to the said Bill or whether the said Walter Prideaux Robert Were Prideaux and Walter Were Prideaux or any or either of them have or hath refused or do or doth refuse to discover or admit the same or any part thereof or whether the said Complainant is thereby or otherwise deprived of any defence at law against the said Action save that this defendant believes that none of the defendants in such action can make any good defence thereto And this Defendant submits and humbly insists that under the circumstances aforesaid he is well entitled to proceed to Judgement and execution in his said Action and ought not to be restrained therefrom and that the said Complainant is not entitled to any part of the relief sought against this Defendant by the said Bill / And this Defendant denies all and all manner of combination and confederacy wherewith he is by the said Bill charged against him without this that and other matter cause or thing whatsoever in the said Bill mentioned is material or effectual in the Law for him to make answer unto and not herein and hereby well and sufficiently answered unto confessed or avoided traversed or denied is true to the knowledge or belief of this defendant all which matters and things this defendant is ready to aver justify maintain and prove as this Honourable Court shall direct and humbly prays to be hence dismissed with his reasonable costs and charges in this behalf most wrongfully sustained</w:t>
      </w:r>
    </w:p>
    <w:p w:rsidR="00E651FA" w:rsidRDefault="00E651FA" w:rsidP="00E651FA">
      <w:r>
        <w:tab/>
      </w:r>
      <w:r>
        <w:tab/>
      </w:r>
      <w:r>
        <w:tab/>
      </w:r>
      <w:r>
        <w:tab/>
      </w:r>
      <w:r>
        <w:tab/>
      </w:r>
      <w:r>
        <w:tab/>
      </w:r>
      <w:r>
        <w:tab/>
      </w:r>
      <w:r>
        <w:tab/>
      </w:r>
      <w:r>
        <w:tab/>
      </w:r>
      <w:r>
        <w:tab/>
      </w:r>
      <w:r>
        <w:tab/>
      </w:r>
      <w:r>
        <w:tab/>
      </w:r>
      <w:r>
        <w:tab/>
      </w:r>
      <w:r>
        <w:tab/>
      </w:r>
      <w:r>
        <w:tab/>
      </w:r>
      <w:r>
        <w:tab/>
      </w:r>
      <w:r>
        <w:tab/>
      </w:r>
      <w:r>
        <w:tab/>
      </w:r>
      <w:r>
        <w:tab/>
      </w:r>
      <w:r>
        <w:tab/>
        <w:t xml:space="preserve">T. L. Knight </w:t>
      </w:r>
      <w:r>
        <w:tab/>
      </w:r>
      <w:r>
        <w:tab/>
      </w:r>
      <w:r>
        <w:tab/>
        <w:t>Robt. Newman [his signature]</w:t>
      </w:r>
    </w:p>
    <w:p w:rsidR="00E651FA" w:rsidRDefault="00E651FA" w:rsidP="00E651FA">
      <w:pPr>
        <w:jc w:val="center"/>
        <w:rPr>
          <w:b/>
          <w:i/>
          <w:sz w:val="28"/>
          <w:szCs w:val="28"/>
        </w:rPr>
      </w:pPr>
      <w:r w:rsidRPr="00DC0363">
        <w:rPr>
          <w:b/>
          <w:i/>
          <w:sz w:val="28"/>
          <w:szCs w:val="28"/>
        </w:rPr>
        <w:t>The Schedule above referred to</w:t>
      </w:r>
    </w:p>
    <w:p w:rsidR="00E651FA" w:rsidRDefault="00E651FA" w:rsidP="00E651FA">
      <w:pPr>
        <w:jc w:val="center"/>
        <w:rPr>
          <w:sz w:val="28"/>
          <w:szCs w:val="28"/>
        </w:rPr>
      </w:pPr>
    </w:p>
    <w:tbl>
      <w:tblPr>
        <w:tblStyle w:val="TableGrid"/>
        <w:tblW w:w="0" w:type="auto"/>
        <w:tblLook w:val="04A0" w:firstRow="1" w:lastRow="0" w:firstColumn="1" w:lastColumn="0" w:noHBand="0" w:noVBand="1"/>
      </w:tblPr>
      <w:tblGrid>
        <w:gridCol w:w="1101"/>
        <w:gridCol w:w="7359"/>
        <w:gridCol w:w="720"/>
        <w:gridCol w:w="709"/>
        <w:gridCol w:w="709"/>
      </w:tblGrid>
      <w:tr w:rsidR="00E651FA" w:rsidTr="00270915">
        <w:tc>
          <w:tcPr>
            <w:tcW w:w="1101" w:type="dxa"/>
          </w:tcPr>
          <w:p w:rsidR="00E651FA" w:rsidRDefault="00E651FA" w:rsidP="00270915">
            <w:r>
              <w:t>1817</w:t>
            </w:r>
          </w:p>
          <w:p w:rsidR="00E651FA" w:rsidRDefault="00E651FA" w:rsidP="00270915">
            <w:r>
              <w:t>May 21</w:t>
            </w:r>
            <w:r>
              <w:tab/>
            </w:r>
          </w:p>
        </w:tc>
        <w:tc>
          <w:tcPr>
            <w:tcW w:w="7359" w:type="dxa"/>
          </w:tcPr>
          <w:p w:rsidR="00E651FA" w:rsidRDefault="00E651FA" w:rsidP="00270915">
            <w:r>
              <w:t xml:space="preserve">10 5/2 </w:t>
            </w:r>
            <w:proofErr w:type="spellStart"/>
            <w:r>
              <w:t>days</w:t>
            </w:r>
            <w:proofErr w:type="spellEnd"/>
            <w:r>
              <w:t xml:space="preserve"> work @ 3/6 – 5 days @ 2 /6</w:t>
            </w:r>
          </w:p>
        </w:tc>
        <w:tc>
          <w:tcPr>
            <w:tcW w:w="720" w:type="dxa"/>
          </w:tcPr>
          <w:p w:rsidR="00E651FA" w:rsidRDefault="00E651FA" w:rsidP="00270915">
            <w:r>
              <w:t>1</w:t>
            </w:r>
          </w:p>
        </w:tc>
        <w:tc>
          <w:tcPr>
            <w:tcW w:w="709" w:type="dxa"/>
          </w:tcPr>
          <w:p w:rsidR="00E651FA" w:rsidRDefault="00E651FA" w:rsidP="00270915">
            <w:r>
              <w:t>11</w:t>
            </w:r>
          </w:p>
        </w:tc>
        <w:tc>
          <w:tcPr>
            <w:tcW w:w="709" w:type="dxa"/>
          </w:tcPr>
          <w:p w:rsidR="00E651FA" w:rsidRDefault="00E651FA" w:rsidP="00270915">
            <w:r>
              <w:t>9</w:t>
            </w:r>
          </w:p>
        </w:tc>
      </w:tr>
      <w:tr w:rsidR="00E651FA" w:rsidTr="00270915">
        <w:tc>
          <w:tcPr>
            <w:tcW w:w="1101" w:type="dxa"/>
          </w:tcPr>
          <w:p w:rsidR="00E651FA" w:rsidRDefault="00E651FA" w:rsidP="00270915"/>
        </w:tc>
        <w:tc>
          <w:tcPr>
            <w:tcW w:w="7359" w:type="dxa"/>
          </w:tcPr>
          <w:p w:rsidR="00E651FA" w:rsidRDefault="00E651FA" w:rsidP="00270915">
            <w:r>
              <w:t>2 dozen Slices @ 6/ - 1 dozen wedges 3/</w:t>
            </w:r>
          </w:p>
        </w:tc>
        <w:tc>
          <w:tcPr>
            <w:tcW w:w="720" w:type="dxa"/>
          </w:tcPr>
          <w:p w:rsidR="00E651FA" w:rsidRDefault="00E651FA" w:rsidP="00270915">
            <w:r>
              <w:t>“</w:t>
            </w:r>
          </w:p>
        </w:tc>
        <w:tc>
          <w:tcPr>
            <w:tcW w:w="709" w:type="dxa"/>
          </w:tcPr>
          <w:p w:rsidR="00E651FA" w:rsidRDefault="00E651FA" w:rsidP="00270915">
            <w:r>
              <w:t>15</w:t>
            </w:r>
          </w:p>
        </w:tc>
        <w:tc>
          <w:tcPr>
            <w:tcW w:w="709" w:type="dxa"/>
          </w:tcPr>
          <w:p w:rsidR="00E651FA" w:rsidRDefault="00E651FA" w:rsidP="00270915">
            <w:r>
              <w:t>“</w:t>
            </w:r>
          </w:p>
        </w:tc>
      </w:tr>
      <w:tr w:rsidR="00E651FA" w:rsidTr="00270915">
        <w:tc>
          <w:tcPr>
            <w:tcW w:w="1101" w:type="dxa"/>
          </w:tcPr>
          <w:p w:rsidR="00E651FA" w:rsidRDefault="00E651FA" w:rsidP="00270915">
            <w:r>
              <w:t>1818 April 23</w:t>
            </w:r>
          </w:p>
        </w:tc>
        <w:tc>
          <w:tcPr>
            <w:tcW w:w="7359" w:type="dxa"/>
          </w:tcPr>
          <w:p w:rsidR="00E651FA" w:rsidRDefault="00E651FA" w:rsidP="00270915">
            <w:r>
              <w:t>1 day 3/- 1 day 2/ -12 lb pitch @ 3</w:t>
            </w:r>
            <w:r w:rsidRPr="00922AD3">
              <w:rPr>
                <w:vertAlign w:val="superscript"/>
              </w:rPr>
              <w:t>d</w:t>
            </w:r>
          </w:p>
        </w:tc>
        <w:tc>
          <w:tcPr>
            <w:tcW w:w="720" w:type="dxa"/>
          </w:tcPr>
          <w:p w:rsidR="00E651FA" w:rsidRDefault="00E651FA" w:rsidP="00270915">
            <w:r>
              <w:t>“</w:t>
            </w:r>
          </w:p>
        </w:tc>
        <w:tc>
          <w:tcPr>
            <w:tcW w:w="709" w:type="dxa"/>
          </w:tcPr>
          <w:p w:rsidR="00E651FA" w:rsidRDefault="00E651FA" w:rsidP="00270915">
            <w:r>
              <w:t>8</w:t>
            </w:r>
          </w:p>
        </w:tc>
        <w:tc>
          <w:tcPr>
            <w:tcW w:w="709" w:type="dxa"/>
          </w:tcPr>
          <w:p w:rsidR="00E651FA" w:rsidRDefault="00E651FA" w:rsidP="00270915">
            <w:r>
              <w:t>“</w:t>
            </w:r>
          </w:p>
        </w:tc>
      </w:tr>
      <w:tr w:rsidR="00E651FA" w:rsidTr="00270915">
        <w:tc>
          <w:tcPr>
            <w:tcW w:w="1101" w:type="dxa"/>
          </w:tcPr>
          <w:p w:rsidR="00E651FA" w:rsidRDefault="00E651FA" w:rsidP="00270915"/>
        </w:tc>
        <w:tc>
          <w:tcPr>
            <w:tcW w:w="7359" w:type="dxa"/>
          </w:tcPr>
          <w:p w:rsidR="00E651FA" w:rsidRDefault="00E651FA" w:rsidP="00270915">
            <w:r>
              <w:t>6 lb Oakum @ 3</w:t>
            </w:r>
            <w:r w:rsidRPr="00922AD3">
              <w:rPr>
                <w:vertAlign w:val="superscript"/>
              </w:rPr>
              <w:t>d</w:t>
            </w:r>
          </w:p>
        </w:tc>
        <w:tc>
          <w:tcPr>
            <w:tcW w:w="720" w:type="dxa"/>
          </w:tcPr>
          <w:p w:rsidR="00E651FA" w:rsidRDefault="00E651FA" w:rsidP="00270915">
            <w:r>
              <w:t>“</w:t>
            </w:r>
          </w:p>
        </w:tc>
        <w:tc>
          <w:tcPr>
            <w:tcW w:w="709" w:type="dxa"/>
          </w:tcPr>
          <w:p w:rsidR="00E651FA" w:rsidRDefault="00E651FA" w:rsidP="00270915">
            <w:r>
              <w:t>1</w:t>
            </w:r>
          </w:p>
        </w:tc>
        <w:tc>
          <w:tcPr>
            <w:tcW w:w="709" w:type="dxa"/>
          </w:tcPr>
          <w:p w:rsidR="00E651FA" w:rsidRDefault="00E651FA" w:rsidP="00270915">
            <w:r>
              <w:t>6</w:t>
            </w:r>
          </w:p>
        </w:tc>
      </w:tr>
      <w:tr w:rsidR="00E651FA" w:rsidTr="00270915">
        <w:tc>
          <w:tcPr>
            <w:tcW w:w="1101" w:type="dxa"/>
          </w:tcPr>
          <w:p w:rsidR="00E651FA" w:rsidRDefault="00E651FA" w:rsidP="00270915">
            <w:r>
              <w:t>June 12</w:t>
            </w:r>
            <w:r w:rsidRPr="00922AD3">
              <w:rPr>
                <w:vertAlign w:val="superscript"/>
              </w:rPr>
              <w:t>th</w:t>
            </w:r>
            <w:r>
              <w:t xml:space="preserve"> </w:t>
            </w:r>
          </w:p>
        </w:tc>
        <w:tc>
          <w:tcPr>
            <w:tcW w:w="7359" w:type="dxa"/>
          </w:tcPr>
          <w:p w:rsidR="00E651FA" w:rsidRDefault="00E651FA" w:rsidP="00270915">
            <w:r>
              <w:t xml:space="preserve">2 </w:t>
            </w:r>
            <w:proofErr w:type="spellStart"/>
            <w:r>
              <w:t>days</w:t>
            </w:r>
            <w:proofErr w:type="spellEnd"/>
            <w:r>
              <w:t xml:space="preserve"> work @ 3/ - 6 lb Oakum @ 3</w:t>
            </w:r>
            <w:r w:rsidRPr="00922AD3">
              <w:rPr>
                <w:vertAlign w:val="superscript"/>
              </w:rPr>
              <w:t>d</w:t>
            </w:r>
          </w:p>
        </w:tc>
        <w:tc>
          <w:tcPr>
            <w:tcW w:w="720" w:type="dxa"/>
          </w:tcPr>
          <w:p w:rsidR="00E651FA" w:rsidRDefault="00E651FA" w:rsidP="00270915">
            <w:r>
              <w:t>“</w:t>
            </w:r>
          </w:p>
        </w:tc>
        <w:tc>
          <w:tcPr>
            <w:tcW w:w="709" w:type="dxa"/>
          </w:tcPr>
          <w:p w:rsidR="00E651FA" w:rsidRDefault="00E651FA" w:rsidP="00270915">
            <w:r>
              <w:t>7</w:t>
            </w:r>
          </w:p>
        </w:tc>
        <w:tc>
          <w:tcPr>
            <w:tcW w:w="709" w:type="dxa"/>
          </w:tcPr>
          <w:p w:rsidR="00E651FA" w:rsidRDefault="00E651FA" w:rsidP="00270915">
            <w:r>
              <w:t>6</w:t>
            </w:r>
          </w:p>
        </w:tc>
      </w:tr>
      <w:tr w:rsidR="00E651FA" w:rsidTr="00270915">
        <w:tc>
          <w:tcPr>
            <w:tcW w:w="1101" w:type="dxa"/>
          </w:tcPr>
          <w:p w:rsidR="00E651FA" w:rsidRDefault="00E651FA" w:rsidP="00270915"/>
        </w:tc>
        <w:tc>
          <w:tcPr>
            <w:tcW w:w="7359" w:type="dxa"/>
          </w:tcPr>
          <w:p w:rsidR="00E651FA" w:rsidRPr="00922AD3" w:rsidRDefault="00E651FA" w:rsidP="00270915">
            <w:r>
              <w:t>12 lb pitch @ 3</w:t>
            </w:r>
            <w:r w:rsidRPr="00922AD3">
              <w:rPr>
                <w:vertAlign w:val="superscript"/>
              </w:rPr>
              <w:t>d</w:t>
            </w:r>
            <w:r>
              <w:rPr>
                <w:vertAlign w:val="superscript"/>
              </w:rPr>
              <w:t xml:space="preserve">  </w:t>
            </w:r>
            <w:r>
              <w:t>- ¼  cwt firewood @ 1</w:t>
            </w:r>
            <w:r w:rsidRPr="00922AD3">
              <w:rPr>
                <w:vertAlign w:val="superscript"/>
              </w:rPr>
              <w:t>d</w:t>
            </w:r>
          </w:p>
        </w:tc>
        <w:tc>
          <w:tcPr>
            <w:tcW w:w="720" w:type="dxa"/>
          </w:tcPr>
          <w:p w:rsidR="00E651FA" w:rsidRDefault="00E651FA" w:rsidP="00270915">
            <w:r>
              <w:t>“</w:t>
            </w:r>
          </w:p>
        </w:tc>
        <w:tc>
          <w:tcPr>
            <w:tcW w:w="709" w:type="dxa"/>
          </w:tcPr>
          <w:p w:rsidR="00E651FA" w:rsidRDefault="00E651FA" w:rsidP="00270915">
            <w:r>
              <w:t>3</w:t>
            </w:r>
          </w:p>
        </w:tc>
        <w:tc>
          <w:tcPr>
            <w:tcW w:w="709" w:type="dxa"/>
          </w:tcPr>
          <w:p w:rsidR="00E651FA" w:rsidRDefault="00E651FA" w:rsidP="00270915">
            <w:r>
              <w:t>6</w:t>
            </w:r>
          </w:p>
        </w:tc>
      </w:tr>
      <w:tr w:rsidR="00E651FA" w:rsidTr="00270915">
        <w:tc>
          <w:tcPr>
            <w:tcW w:w="1101" w:type="dxa"/>
          </w:tcPr>
          <w:p w:rsidR="00E651FA" w:rsidRDefault="00E651FA" w:rsidP="00270915">
            <w:r>
              <w:t>“ 13</w:t>
            </w:r>
          </w:p>
        </w:tc>
        <w:tc>
          <w:tcPr>
            <w:tcW w:w="7359" w:type="dxa"/>
          </w:tcPr>
          <w:p w:rsidR="00E651FA" w:rsidRPr="00922AD3" w:rsidRDefault="00E651FA" w:rsidP="00270915">
            <w:r>
              <w:t>2 days @ 3/ - 14 lb pitch @ 3</w:t>
            </w:r>
            <w:r w:rsidRPr="00922AD3">
              <w:rPr>
                <w:vertAlign w:val="superscript"/>
              </w:rPr>
              <w:t>d</w:t>
            </w:r>
            <w:r>
              <w:rPr>
                <w:vertAlign w:val="superscript"/>
              </w:rPr>
              <w:t xml:space="preserve"> </w:t>
            </w:r>
            <w:r>
              <w:t xml:space="preserve"> ¼ cwt firewood 6</w:t>
            </w:r>
            <w:r w:rsidRPr="00922AD3">
              <w:rPr>
                <w:vertAlign w:val="superscript"/>
              </w:rPr>
              <w:t>d</w:t>
            </w:r>
          </w:p>
        </w:tc>
        <w:tc>
          <w:tcPr>
            <w:tcW w:w="720" w:type="dxa"/>
          </w:tcPr>
          <w:p w:rsidR="00E651FA" w:rsidRDefault="00E651FA" w:rsidP="00270915">
            <w:r>
              <w:t>“</w:t>
            </w:r>
          </w:p>
        </w:tc>
        <w:tc>
          <w:tcPr>
            <w:tcW w:w="709" w:type="dxa"/>
          </w:tcPr>
          <w:p w:rsidR="00E651FA" w:rsidRDefault="00E651FA" w:rsidP="00270915">
            <w:r>
              <w:t>10</w:t>
            </w:r>
          </w:p>
        </w:tc>
        <w:tc>
          <w:tcPr>
            <w:tcW w:w="709" w:type="dxa"/>
          </w:tcPr>
          <w:p w:rsidR="00E651FA" w:rsidRDefault="00E651FA" w:rsidP="00270915">
            <w:r>
              <w:t>“</w:t>
            </w:r>
          </w:p>
        </w:tc>
      </w:tr>
      <w:tr w:rsidR="00E651FA" w:rsidTr="00270915">
        <w:tc>
          <w:tcPr>
            <w:tcW w:w="1101" w:type="dxa"/>
          </w:tcPr>
          <w:p w:rsidR="00E651FA" w:rsidRDefault="00E651FA" w:rsidP="00270915">
            <w:r>
              <w:t>“15</w:t>
            </w:r>
          </w:p>
        </w:tc>
        <w:tc>
          <w:tcPr>
            <w:tcW w:w="7359" w:type="dxa"/>
          </w:tcPr>
          <w:p w:rsidR="00E651FA" w:rsidRDefault="00E651FA" w:rsidP="00270915">
            <w:r>
              <w:t>2 d</w:t>
            </w:r>
            <w:r>
              <w:rPr>
                <w:vertAlign w:val="superscript"/>
              </w:rPr>
              <w:t>o.</w:t>
            </w:r>
            <w:r>
              <w:t xml:space="preserve"> [days] @ 3/ - 12 lb pitch @ 3</w:t>
            </w:r>
            <w:r w:rsidRPr="00922AD3">
              <w:rPr>
                <w:vertAlign w:val="superscript"/>
              </w:rPr>
              <w:t>d</w:t>
            </w:r>
            <w:r>
              <w:rPr>
                <w:vertAlign w:val="superscript"/>
              </w:rPr>
              <w:t xml:space="preserve"> </w:t>
            </w:r>
            <w:r>
              <w:t>¼ cwt firewood 6</w:t>
            </w:r>
            <w:r w:rsidRPr="00922AD3">
              <w:rPr>
                <w:vertAlign w:val="superscript"/>
              </w:rPr>
              <w:t>d</w:t>
            </w:r>
            <w:r>
              <w:t xml:space="preserve"> </w:t>
            </w:r>
          </w:p>
        </w:tc>
        <w:tc>
          <w:tcPr>
            <w:tcW w:w="720" w:type="dxa"/>
            <w:tcBorders>
              <w:bottom w:val="double" w:sz="4" w:space="0" w:color="auto"/>
            </w:tcBorders>
          </w:tcPr>
          <w:p w:rsidR="00E651FA" w:rsidRDefault="00E651FA" w:rsidP="00270915">
            <w:r>
              <w:t>“</w:t>
            </w:r>
          </w:p>
        </w:tc>
        <w:tc>
          <w:tcPr>
            <w:tcW w:w="709" w:type="dxa"/>
            <w:tcBorders>
              <w:bottom w:val="double" w:sz="4" w:space="0" w:color="auto"/>
            </w:tcBorders>
          </w:tcPr>
          <w:p w:rsidR="00E651FA" w:rsidRDefault="00E651FA" w:rsidP="00270915">
            <w:r>
              <w:t>9</w:t>
            </w:r>
          </w:p>
        </w:tc>
        <w:tc>
          <w:tcPr>
            <w:tcW w:w="709" w:type="dxa"/>
            <w:tcBorders>
              <w:bottom w:val="double" w:sz="4" w:space="0" w:color="auto"/>
            </w:tcBorders>
          </w:tcPr>
          <w:p w:rsidR="00E651FA" w:rsidRDefault="00E651FA" w:rsidP="00270915">
            <w:r>
              <w:t>6</w:t>
            </w:r>
          </w:p>
        </w:tc>
      </w:tr>
      <w:tr w:rsidR="00E651FA" w:rsidTr="00270915">
        <w:tc>
          <w:tcPr>
            <w:tcW w:w="1101" w:type="dxa"/>
          </w:tcPr>
          <w:p w:rsidR="00E651FA" w:rsidRDefault="00E651FA" w:rsidP="00270915"/>
        </w:tc>
        <w:tc>
          <w:tcPr>
            <w:tcW w:w="7359" w:type="dxa"/>
          </w:tcPr>
          <w:p w:rsidR="00E651FA" w:rsidRDefault="00E651FA" w:rsidP="00270915">
            <w:pPr>
              <w:jc w:val="right"/>
            </w:pPr>
            <w:r>
              <w:t>To use of dry dock 44 springs</w:t>
            </w:r>
          </w:p>
        </w:tc>
        <w:tc>
          <w:tcPr>
            <w:tcW w:w="720" w:type="dxa"/>
            <w:tcBorders>
              <w:top w:val="double" w:sz="4" w:space="0" w:color="auto"/>
              <w:bottom w:val="single" w:sz="12" w:space="0" w:color="auto"/>
            </w:tcBorders>
          </w:tcPr>
          <w:p w:rsidR="00E651FA" w:rsidRDefault="00E651FA" w:rsidP="00270915">
            <w:r>
              <w:t>495</w:t>
            </w:r>
          </w:p>
        </w:tc>
        <w:tc>
          <w:tcPr>
            <w:tcW w:w="709" w:type="dxa"/>
            <w:tcBorders>
              <w:top w:val="double" w:sz="4" w:space="0" w:color="auto"/>
              <w:bottom w:val="single" w:sz="12" w:space="0" w:color="auto"/>
            </w:tcBorders>
          </w:tcPr>
          <w:p w:rsidR="00E651FA" w:rsidRDefault="00E651FA" w:rsidP="00270915"/>
        </w:tc>
        <w:tc>
          <w:tcPr>
            <w:tcW w:w="709" w:type="dxa"/>
            <w:tcBorders>
              <w:top w:val="double" w:sz="4" w:space="0" w:color="auto"/>
              <w:bottom w:val="single" w:sz="12" w:space="0" w:color="auto"/>
            </w:tcBorders>
          </w:tcPr>
          <w:p w:rsidR="00E651FA" w:rsidRDefault="00E651FA" w:rsidP="00270915"/>
        </w:tc>
      </w:tr>
      <w:tr w:rsidR="00E651FA" w:rsidTr="00270915">
        <w:tc>
          <w:tcPr>
            <w:tcW w:w="1101" w:type="dxa"/>
          </w:tcPr>
          <w:p w:rsidR="00E651FA" w:rsidRDefault="00E651FA" w:rsidP="00270915"/>
        </w:tc>
        <w:tc>
          <w:tcPr>
            <w:tcW w:w="7359" w:type="dxa"/>
          </w:tcPr>
          <w:p w:rsidR="00E651FA" w:rsidRDefault="00E651FA" w:rsidP="00270915"/>
        </w:tc>
        <w:tc>
          <w:tcPr>
            <w:tcW w:w="720" w:type="dxa"/>
            <w:tcBorders>
              <w:top w:val="single" w:sz="12" w:space="0" w:color="auto"/>
              <w:bottom w:val="double" w:sz="4" w:space="0" w:color="auto"/>
            </w:tcBorders>
          </w:tcPr>
          <w:p w:rsidR="00E651FA" w:rsidRDefault="00E651FA" w:rsidP="00270915">
            <w:r>
              <w:t>499</w:t>
            </w:r>
          </w:p>
        </w:tc>
        <w:tc>
          <w:tcPr>
            <w:tcW w:w="709" w:type="dxa"/>
            <w:tcBorders>
              <w:top w:val="single" w:sz="12" w:space="0" w:color="auto"/>
              <w:bottom w:val="double" w:sz="4" w:space="0" w:color="auto"/>
            </w:tcBorders>
          </w:tcPr>
          <w:p w:rsidR="00E651FA" w:rsidRDefault="00E651FA" w:rsidP="00270915">
            <w:r>
              <w:t>6</w:t>
            </w:r>
          </w:p>
        </w:tc>
        <w:tc>
          <w:tcPr>
            <w:tcW w:w="709" w:type="dxa"/>
            <w:tcBorders>
              <w:top w:val="single" w:sz="12" w:space="0" w:color="auto"/>
              <w:bottom w:val="double" w:sz="4" w:space="0" w:color="auto"/>
            </w:tcBorders>
          </w:tcPr>
          <w:p w:rsidR="00E651FA" w:rsidRDefault="00E651FA" w:rsidP="00270915">
            <w:r>
              <w:t>9</w:t>
            </w:r>
          </w:p>
        </w:tc>
      </w:tr>
      <w:tr w:rsidR="00E651FA" w:rsidTr="00270915">
        <w:tc>
          <w:tcPr>
            <w:tcW w:w="1101" w:type="dxa"/>
          </w:tcPr>
          <w:p w:rsidR="00E651FA" w:rsidRDefault="00E651FA" w:rsidP="00270915"/>
        </w:tc>
        <w:tc>
          <w:tcPr>
            <w:tcW w:w="7359" w:type="dxa"/>
          </w:tcPr>
          <w:p w:rsidR="00E651FA" w:rsidRDefault="00E651FA" w:rsidP="00270915"/>
        </w:tc>
        <w:tc>
          <w:tcPr>
            <w:tcW w:w="720" w:type="dxa"/>
            <w:tcBorders>
              <w:top w:val="double" w:sz="4" w:space="0" w:color="auto"/>
            </w:tcBorders>
          </w:tcPr>
          <w:p w:rsidR="00E651FA" w:rsidRDefault="00E651FA" w:rsidP="00270915"/>
        </w:tc>
        <w:tc>
          <w:tcPr>
            <w:tcW w:w="709" w:type="dxa"/>
            <w:tcBorders>
              <w:top w:val="double" w:sz="4" w:space="0" w:color="auto"/>
            </w:tcBorders>
          </w:tcPr>
          <w:p w:rsidR="00E651FA" w:rsidRDefault="00E651FA" w:rsidP="00270915"/>
        </w:tc>
        <w:tc>
          <w:tcPr>
            <w:tcW w:w="709" w:type="dxa"/>
            <w:tcBorders>
              <w:top w:val="double" w:sz="4" w:space="0" w:color="auto"/>
            </w:tcBorders>
          </w:tcPr>
          <w:p w:rsidR="00E651FA" w:rsidRDefault="00E651FA" w:rsidP="00270915"/>
        </w:tc>
      </w:tr>
    </w:tbl>
    <w:p w:rsidR="00E651FA" w:rsidRDefault="00E651FA" w:rsidP="00E651FA"/>
    <w:p w:rsidR="00E651FA" w:rsidRPr="00DC0363" w:rsidRDefault="00E651FA" w:rsidP="00E651FA">
      <w:r>
        <w:t>Baines</w:t>
      </w:r>
      <w:r>
        <w:tab/>
      </w:r>
      <w:r>
        <w:tab/>
      </w:r>
      <w:r>
        <w:tab/>
      </w:r>
      <w:r>
        <w:tab/>
      </w:r>
      <w:r>
        <w:tab/>
      </w:r>
      <w:r>
        <w:tab/>
      </w:r>
      <w:r>
        <w:tab/>
      </w:r>
      <w:r>
        <w:tab/>
        <w:t>Robt Newman [his signature]</w:t>
      </w:r>
    </w:p>
    <w:p w:rsidR="00046064" w:rsidRDefault="00046064"/>
    <w:sectPr w:rsidR="00046064" w:rsidSect="00FA4205">
      <w:footerReference w:type="default" r:id="rId12"/>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50C" w:rsidRDefault="00A0650C" w:rsidP="00E651FA">
      <w:r>
        <w:separator/>
      </w:r>
    </w:p>
  </w:endnote>
  <w:endnote w:type="continuationSeparator" w:id="0">
    <w:p w:rsidR="00A0650C" w:rsidRDefault="00A0650C" w:rsidP="00E6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D5" w:rsidRDefault="00CA469A" w:rsidP="00433FD5">
    <w:pPr>
      <w:pStyle w:val="Footer"/>
      <w:jc w:val="center"/>
    </w:pPr>
    <w:r>
      <w:t>First Page of Complaint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89D" w:rsidRDefault="00CA469A" w:rsidP="0038189D">
    <w:pPr>
      <w:pStyle w:val="Footer"/>
      <w:jc w:val="center"/>
    </w:pPr>
    <w:r>
      <w:t>Second Page of Complaint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FA" w:rsidRDefault="00E651FA" w:rsidP="00E651FA">
    <w:pPr>
      <w:pStyle w:val="Footer"/>
      <w:jc w:val="center"/>
    </w:pPr>
    <w:r>
      <w:t>Third Page of Complaint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FA" w:rsidRDefault="00E651FA" w:rsidP="00E651FA">
    <w:pPr>
      <w:pStyle w:val="Footer"/>
      <w:jc w:val="center"/>
    </w:pPr>
    <w:r>
      <w:t>First Page of Answer – Robert Newman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FA" w:rsidRDefault="00E651FA" w:rsidP="00E651FA">
    <w:pPr>
      <w:pStyle w:val="Footer"/>
      <w:jc w:val="center"/>
    </w:pPr>
    <w:r>
      <w:t>Second Page of Answer – Robert Newman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50C" w:rsidRDefault="00A0650C" w:rsidP="00E651FA">
      <w:r>
        <w:separator/>
      </w:r>
    </w:p>
  </w:footnote>
  <w:footnote w:type="continuationSeparator" w:id="0">
    <w:p w:rsidR="00A0650C" w:rsidRDefault="00A0650C" w:rsidP="00E651FA">
      <w:r>
        <w:continuationSeparator/>
      </w:r>
    </w:p>
  </w:footnote>
  <w:footnote w:id="1">
    <w:p w:rsidR="00E651FA" w:rsidRPr="002363C8" w:rsidRDefault="00E651FA" w:rsidP="00E651FA">
      <w:pPr>
        <w:rPr>
          <w:sz w:val="24"/>
          <w:szCs w:val="24"/>
        </w:rPr>
      </w:pPr>
      <w:r>
        <w:rPr>
          <w:rStyle w:val="FootnoteReference"/>
        </w:rPr>
        <w:footnoteRef/>
      </w:r>
      <w:r>
        <w:t xml:space="preserve"> </w:t>
      </w:r>
      <w:r w:rsidRPr="00420E14">
        <w:rPr>
          <w:sz w:val="20"/>
          <w:szCs w:val="20"/>
        </w:rPr>
        <w:t>Editor’s Note: The names that appear at the top of this large Folio are those of the Barrister of Chancery and the Clerk who would have actually transcribed the document. In this case, the name of the Barrister is Vesey but the name of the clerk is not legible.</w:t>
      </w:r>
    </w:p>
  </w:footnote>
  <w:footnote w:id="2">
    <w:p w:rsidR="00E651FA" w:rsidRDefault="00E651FA" w:rsidP="00E651FA">
      <w:pPr>
        <w:pStyle w:val="FootnoteText"/>
      </w:pPr>
      <w:r>
        <w:rPr>
          <w:rStyle w:val="FootnoteReference"/>
        </w:rPr>
        <w:footnoteRef/>
      </w:r>
      <w:r>
        <w:t xml:space="preserve"> The number “32” appears in the left margin immediately above the stamp with partial gold seal which indicates payment of the registration fee. The number is written in pencil and denotes the Cause number. This appears to have been added later and is most likely an addition by the National Archives to assist in their indexing of Court of Chancery cases</w:t>
      </w:r>
    </w:p>
  </w:footnote>
  <w:footnote w:id="3">
    <w:p w:rsidR="00E651FA" w:rsidRDefault="00E651FA" w:rsidP="00E651FA">
      <w:pPr>
        <w:pStyle w:val="FootnoteText"/>
      </w:pPr>
      <w:r>
        <w:rPr>
          <w:rStyle w:val="FootnoteReference"/>
        </w:rPr>
        <w:footnoteRef/>
      </w:r>
      <w:r>
        <w:t xml:space="preserve"> “Alledge” is an archaic spelling of the verb “Allege”.</w:t>
      </w:r>
    </w:p>
  </w:footnote>
  <w:footnote w:id="4">
    <w:p w:rsidR="00E651FA" w:rsidRDefault="00E651FA" w:rsidP="00E651FA">
      <w:pPr>
        <w:pStyle w:val="FootnoteText"/>
      </w:pPr>
      <w:r>
        <w:rPr>
          <w:rStyle w:val="FootnoteReference"/>
        </w:rPr>
        <w:footnoteRef/>
      </w:r>
      <w:r>
        <w:t xml:space="preserve"> </w:t>
      </w:r>
      <w:r>
        <w:rPr>
          <w:rStyle w:val="Emphasis"/>
          <w:rFonts w:ascii="Arial" w:hAnsi="Arial" w:cs="Arial"/>
          <w:color w:val="545454"/>
        </w:rPr>
        <w:t>expence</w:t>
      </w:r>
      <w:r>
        <w:rPr>
          <w:rStyle w:val="st1"/>
          <w:rFonts w:ascii="Arial" w:hAnsi="Arial" w:cs="Arial"/>
          <w:color w:val="545454"/>
        </w:rPr>
        <w:t xml:space="preserve"> (plural </w:t>
      </w:r>
      <w:r>
        <w:rPr>
          <w:rStyle w:val="Emphasis"/>
          <w:rFonts w:ascii="Arial" w:hAnsi="Arial" w:cs="Arial"/>
          <w:color w:val="545454"/>
        </w:rPr>
        <w:t>expences</w:t>
      </w:r>
      <w:r>
        <w:rPr>
          <w:rStyle w:val="st1"/>
          <w:rFonts w:ascii="Arial" w:hAnsi="Arial" w:cs="Arial"/>
          <w:color w:val="545454"/>
        </w:rPr>
        <w:t>). Obsolete spelling of expense</w:t>
      </w:r>
    </w:p>
  </w:footnote>
  <w:footnote w:id="5">
    <w:p w:rsidR="00E651FA" w:rsidRDefault="00E651FA" w:rsidP="00E651FA">
      <w:pPr>
        <w:pStyle w:val="FootnoteText"/>
      </w:pPr>
      <w:r>
        <w:rPr>
          <w:rStyle w:val="FootnoteReference"/>
        </w:rPr>
        <w:footnoteRef/>
      </w:r>
      <w:r>
        <w:t xml:space="preserve"> </w:t>
      </w:r>
      <w:r w:rsidRPr="00B34548">
        <w:t xml:space="preserve">Assumpsit ("he has undertaken," from Latin, </w:t>
      </w:r>
      <w:proofErr w:type="spellStart"/>
      <w:r w:rsidRPr="00B34548">
        <w:t>assumere</w:t>
      </w:r>
      <w:proofErr w:type="spellEnd"/>
      <w:r w:rsidRPr="00B34548">
        <w:t>), or more fully action of assumpsit, is a form of action at common law for the recovery of damages caused by the breach or non-performance of a simple contract (formerly known as an “assumpsit”), either express or implied, whether made orally or in writing not as a deed (i.e., not under seal or in presence of attesting witnesses).</w:t>
      </w:r>
    </w:p>
  </w:footnote>
  <w:footnote w:id="6">
    <w:p w:rsidR="00E651FA" w:rsidRDefault="00E651FA" w:rsidP="00E651FA">
      <w:pPr>
        <w:pStyle w:val="FootnoteText"/>
      </w:pPr>
      <w:r>
        <w:rPr>
          <w:rStyle w:val="FootnoteReference"/>
        </w:rPr>
        <w:footnoteRef/>
      </w:r>
      <w:r>
        <w:t xml:space="preserve"> Lower down on the left margin well below the seal with small piece of gold embossed on it representing proof of payment of the registration fee there is a number “352”entered in pencil which seems to have been added later at the National Archives but the meaning is not clear </w:t>
      </w:r>
    </w:p>
  </w:footnote>
  <w:footnote w:id="7">
    <w:p w:rsidR="00E651FA" w:rsidRDefault="00E651FA" w:rsidP="00E651FA">
      <w:pPr>
        <w:pStyle w:val="FootnoteText"/>
      </w:pPr>
      <w:r>
        <w:rPr>
          <w:rStyle w:val="FootnoteReference"/>
        </w:rPr>
        <w:footnoteRef/>
      </w:r>
      <w:r>
        <w:t xml:space="preserve"> It is not surprising perhaps that the clerk should make several errors in the names of the defendants since three of them are so similar to one another; but in fact the  first defendant’s name Walter Were Prideaux and not William Were Prideaux and the second defendants name is Robert Were Prideaux, not Robert Walter Prideaux, as given here</w:t>
      </w:r>
    </w:p>
  </w:footnote>
  <w:footnote w:id="8">
    <w:p w:rsidR="00E651FA" w:rsidRDefault="00E651FA" w:rsidP="00E651FA">
      <w:pPr>
        <w:pStyle w:val="FootnoteText"/>
      </w:pPr>
      <w:r>
        <w:rPr>
          <w:rStyle w:val="FootnoteReference"/>
        </w:rPr>
        <w:footnoteRef/>
      </w:r>
      <w:r>
        <w:t xml:space="preserve"> Archaic spelling of exorbitant</w:t>
      </w:r>
    </w:p>
  </w:footnote>
  <w:footnote w:id="9">
    <w:p w:rsidR="00E651FA" w:rsidRDefault="00E651FA" w:rsidP="00E651FA">
      <w:pPr>
        <w:pStyle w:val="FootnoteText"/>
      </w:pPr>
      <w:r>
        <w:rPr>
          <w:rStyle w:val="FootnoteReference"/>
        </w:rPr>
        <w:footnoteRef/>
      </w:r>
      <w:r>
        <w:t xml:space="preserve"> In the left margin above the seal with small fold square indicating payment of the registration fee there is a number written in light pencil which appears to be “57 B” or “51 B”; the meaning of this notation is unknown as it does not relate to the number of this Cause. The same notation is seen on other Answers to other Complaints</w:t>
      </w:r>
    </w:p>
  </w:footnote>
  <w:footnote w:id="10">
    <w:p w:rsidR="00E651FA" w:rsidRDefault="00E651FA" w:rsidP="00E651FA">
      <w:pPr>
        <w:pStyle w:val="FootnoteText"/>
      </w:pPr>
      <w:r>
        <w:rPr>
          <w:rStyle w:val="FootnoteReference"/>
        </w:rPr>
        <w:footnoteRef/>
      </w:r>
      <w:r>
        <w:t xml:space="preserve"> The names of the Solicitor and Clerk acting either for the Defendant or for the Court of Chancery itself in the preparation of this Answer</w:t>
      </w:r>
    </w:p>
  </w:footnote>
  <w:footnote w:id="11">
    <w:p w:rsidR="00EB3234" w:rsidRDefault="00EB3234">
      <w:pPr>
        <w:pStyle w:val="FootnoteText"/>
      </w:pPr>
      <w:r>
        <w:rPr>
          <w:rStyle w:val="FootnoteReference"/>
        </w:rPr>
        <w:footnoteRef/>
      </w:r>
      <w:r>
        <w:t xml:space="preserve"> </w:t>
      </w:r>
      <w:r w:rsidRPr="00EB3234">
        <w:t>Along with the usual seal and small gold leave embossment indicating payment of the requisite registration fees which is found in the left margin, the stamp of the Public Records Office was added, presumably many years later.</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86"/>
    <w:rsid w:val="00046064"/>
    <w:rsid w:val="00610986"/>
    <w:rsid w:val="006E328E"/>
    <w:rsid w:val="00A0650C"/>
    <w:rsid w:val="00CA469A"/>
    <w:rsid w:val="00E651FA"/>
    <w:rsid w:val="00EB32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E651FA"/>
    <w:rPr>
      <w:vertAlign w:val="superscript"/>
    </w:rPr>
  </w:style>
  <w:style w:type="paragraph" w:styleId="FootnoteText">
    <w:name w:val="footnote text"/>
    <w:basedOn w:val="Normal"/>
    <w:link w:val="FootnoteTextChar"/>
    <w:uiPriority w:val="99"/>
    <w:semiHidden/>
    <w:unhideWhenUsed/>
    <w:rsid w:val="00E651FA"/>
    <w:rPr>
      <w:sz w:val="20"/>
      <w:szCs w:val="20"/>
    </w:rPr>
  </w:style>
  <w:style w:type="character" w:customStyle="1" w:styleId="FootnoteTextChar">
    <w:name w:val="Footnote Text Char"/>
    <w:basedOn w:val="DefaultParagraphFont"/>
    <w:link w:val="FootnoteText"/>
    <w:uiPriority w:val="99"/>
    <w:semiHidden/>
    <w:rsid w:val="00E651FA"/>
    <w:rPr>
      <w:sz w:val="20"/>
      <w:szCs w:val="20"/>
    </w:rPr>
  </w:style>
  <w:style w:type="paragraph" w:styleId="Footer">
    <w:name w:val="footer"/>
    <w:basedOn w:val="Normal"/>
    <w:link w:val="FooterChar"/>
    <w:uiPriority w:val="99"/>
    <w:unhideWhenUsed/>
    <w:rsid w:val="00E651FA"/>
    <w:pPr>
      <w:tabs>
        <w:tab w:val="center" w:pos="4680"/>
        <w:tab w:val="right" w:pos="9360"/>
      </w:tabs>
    </w:pPr>
  </w:style>
  <w:style w:type="character" w:customStyle="1" w:styleId="FooterChar">
    <w:name w:val="Footer Char"/>
    <w:basedOn w:val="DefaultParagraphFont"/>
    <w:link w:val="Footer"/>
    <w:uiPriority w:val="99"/>
    <w:rsid w:val="00E651FA"/>
  </w:style>
  <w:style w:type="character" w:styleId="Emphasis">
    <w:name w:val="Emphasis"/>
    <w:basedOn w:val="DefaultParagraphFont"/>
    <w:uiPriority w:val="20"/>
    <w:qFormat/>
    <w:rsid w:val="00E651FA"/>
    <w:rPr>
      <w:b/>
      <w:bCs/>
      <w:i w:val="0"/>
      <w:iCs w:val="0"/>
    </w:rPr>
  </w:style>
  <w:style w:type="character" w:customStyle="1" w:styleId="st1">
    <w:name w:val="st1"/>
    <w:basedOn w:val="DefaultParagraphFont"/>
    <w:rsid w:val="00E651FA"/>
  </w:style>
  <w:style w:type="paragraph" w:styleId="Header">
    <w:name w:val="header"/>
    <w:basedOn w:val="Normal"/>
    <w:link w:val="HeaderChar"/>
    <w:uiPriority w:val="99"/>
    <w:unhideWhenUsed/>
    <w:rsid w:val="00E651FA"/>
    <w:pPr>
      <w:tabs>
        <w:tab w:val="center" w:pos="4680"/>
        <w:tab w:val="right" w:pos="9360"/>
      </w:tabs>
    </w:pPr>
  </w:style>
  <w:style w:type="character" w:customStyle="1" w:styleId="HeaderChar">
    <w:name w:val="Header Char"/>
    <w:basedOn w:val="DefaultParagraphFont"/>
    <w:link w:val="Header"/>
    <w:uiPriority w:val="99"/>
    <w:rsid w:val="00E651FA"/>
  </w:style>
  <w:style w:type="table" w:styleId="TableGrid">
    <w:name w:val="Table Grid"/>
    <w:basedOn w:val="TableNormal"/>
    <w:uiPriority w:val="59"/>
    <w:rsid w:val="00E65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E651FA"/>
    <w:rPr>
      <w:vertAlign w:val="superscript"/>
    </w:rPr>
  </w:style>
  <w:style w:type="paragraph" w:styleId="FootnoteText">
    <w:name w:val="footnote text"/>
    <w:basedOn w:val="Normal"/>
    <w:link w:val="FootnoteTextChar"/>
    <w:uiPriority w:val="99"/>
    <w:semiHidden/>
    <w:unhideWhenUsed/>
    <w:rsid w:val="00E651FA"/>
    <w:rPr>
      <w:sz w:val="20"/>
      <w:szCs w:val="20"/>
    </w:rPr>
  </w:style>
  <w:style w:type="character" w:customStyle="1" w:styleId="FootnoteTextChar">
    <w:name w:val="Footnote Text Char"/>
    <w:basedOn w:val="DefaultParagraphFont"/>
    <w:link w:val="FootnoteText"/>
    <w:uiPriority w:val="99"/>
    <w:semiHidden/>
    <w:rsid w:val="00E651FA"/>
    <w:rPr>
      <w:sz w:val="20"/>
      <w:szCs w:val="20"/>
    </w:rPr>
  </w:style>
  <w:style w:type="paragraph" w:styleId="Footer">
    <w:name w:val="footer"/>
    <w:basedOn w:val="Normal"/>
    <w:link w:val="FooterChar"/>
    <w:uiPriority w:val="99"/>
    <w:unhideWhenUsed/>
    <w:rsid w:val="00E651FA"/>
    <w:pPr>
      <w:tabs>
        <w:tab w:val="center" w:pos="4680"/>
        <w:tab w:val="right" w:pos="9360"/>
      </w:tabs>
    </w:pPr>
  </w:style>
  <w:style w:type="character" w:customStyle="1" w:styleId="FooterChar">
    <w:name w:val="Footer Char"/>
    <w:basedOn w:val="DefaultParagraphFont"/>
    <w:link w:val="Footer"/>
    <w:uiPriority w:val="99"/>
    <w:rsid w:val="00E651FA"/>
  </w:style>
  <w:style w:type="character" w:styleId="Emphasis">
    <w:name w:val="Emphasis"/>
    <w:basedOn w:val="DefaultParagraphFont"/>
    <w:uiPriority w:val="20"/>
    <w:qFormat/>
    <w:rsid w:val="00E651FA"/>
    <w:rPr>
      <w:b/>
      <w:bCs/>
      <w:i w:val="0"/>
      <w:iCs w:val="0"/>
    </w:rPr>
  </w:style>
  <w:style w:type="character" w:customStyle="1" w:styleId="st1">
    <w:name w:val="st1"/>
    <w:basedOn w:val="DefaultParagraphFont"/>
    <w:rsid w:val="00E651FA"/>
  </w:style>
  <w:style w:type="paragraph" w:styleId="Header">
    <w:name w:val="header"/>
    <w:basedOn w:val="Normal"/>
    <w:link w:val="HeaderChar"/>
    <w:uiPriority w:val="99"/>
    <w:unhideWhenUsed/>
    <w:rsid w:val="00E651FA"/>
    <w:pPr>
      <w:tabs>
        <w:tab w:val="center" w:pos="4680"/>
        <w:tab w:val="right" w:pos="9360"/>
      </w:tabs>
    </w:pPr>
  </w:style>
  <w:style w:type="character" w:customStyle="1" w:styleId="HeaderChar">
    <w:name w:val="Header Char"/>
    <w:basedOn w:val="DefaultParagraphFont"/>
    <w:link w:val="Header"/>
    <w:uiPriority w:val="99"/>
    <w:rsid w:val="00E651FA"/>
  </w:style>
  <w:style w:type="table" w:styleId="TableGrid">
    <w:name w:val="Table Grid"/>
    <w:basedOn w:val="TableNormal"/>
    <w:uiPriority w:val="59"/>
    <w:rsid w:val="00E65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1AD36-05B4-491E-B132-665A6297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11677</Words>
  <Characters>66560</Characters>
  <Application>Microsoft Office Word</Application>
  <DocSecurity>0</DocSecurity>
  <Lines>554</Lines>
  <Paragraphs>156</Paragraphs>
  <ScaleCrop>false</ScaleCrop>
  <Company/>
  <LinksUpToDate>false</LinksUpToDate>
  <CharactersWithSpaces>78081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3</cp:revision>
  <dcterms:created xsi:type="dcterms:W3CDTF">2016-02-10T20:54:00Z</dcterms:created>
  <dcterms:modified xsi:type="dcterms:W3CDTF">2016-02-11T20:23:00Z</dcterms:modified>
</cp:coreProperties>
</file>