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A" w:rsidRDefault="00EE0B8B" w:rsidP="000441B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E0B8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SDC Vol 3 Fol 101-104 Matthew Morry to William Gregory 04-11-1839</w:t>
      </w:r>
    </w:p>
    <w:p w:rsidR="00EE0B8B" w:rsidRDefault="00EE0B8B" w:rsidP="000441BA"/>
    <w:p w:rsidR="000441BA" w:rsidRDefault="00EE0B8B" w:rsidP="000441BA">
      <w:pPr>
        <w:jc w:val="center"/>
        <w:rPr>
          <w:b/>
          <w:i/>
        </w:rPr>
      </w:pPr>
      <w:r>
        <w:rPr>
          <w:b/>
          <w:i/>
        </w:rPr>
        <w:t>Matthew Morry of Caplin Bay</w:t>
      </w:r>
    </w:p>
    <w:p w:rsidR="00EE0B8B" w:rsidRPr="000441BA" w:rsidRDefault="00EE0B8B" w:rsidP="000441BA">
      <w:pPr>
        <w:jc w:val="center"/>
        <w:rPr>
          <w:b/>
          <w:i/>
        </w:rPr>
      </w:pPr>
      <w:r>
        <w:rPr>
          <w:b/>
          <w:i/>
        </w:rPr>
        <w:t>To</w:t>
      </w:r>
    </w:p>
    <w:p w:rsidR="000441BA" w:rsidRPr="000441BA" w:rsidRDefault="00EE0B8B" w:rsidP="000441BA">
      <w:pPr>
        <w:jc w:val="center"/>
        <w:rPr>
          <w:b/>
          <w:i/>
        </w:rPr>
      </w:pPr>
      <w:r>
        <w:rPr>
          <w:b/>
          <w:i/>
        </w:rPr>
        <w:t>William Gregory of Brigus</w:t>
      </w:r>
    </w:p>
    <w:p w:rsidR="000441BA" w:rsidRPr="000441BA" w:rsidRDefault="000441BA" w:rsidP="000441BA">
      <w:pPr>
        <w:jc w:val="center"/>
        <w:rPr>
          <w:b/>
          <w:i/>
        </w:rPr>
      </w:pPr>
    </w:p>
    <w:p w:rsidR="00A25B7D" w:rsidRDefault="00A25B7D" w:rsidP="000441BA">
      <w:pPr>
        <w:rPr>
          <w:b/>
          <w:i/>
        </w:rPr>
      </w:pPr>
      <w:r>
        <w:rPr>
          <w:b/>
          <w:i/>
        </w:rPr>
        <w:t>Whereas Matthew Morry of Capelin Bay in the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Southern District of the Island of Newfoundland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Merchant having instituted an action of Trespass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and Ejectment in the October Term of the Hon</w:t>
      </w:r>
      <w:r w:rsidRPr="00A25B7D">
        <w:rPr>
          <w:b/>
          <w:i/>
          <w:vertAlign w:val="superscript"/>
        </w:rPr>
        <w:t>ble</w:t>
      </w:r>
      <w:bookmarkStart w:id="0" w:name="_GoBack"/>
      <w:bookmarkEnd w:id="0"/>
      <w:r>
        <w:rPr>
          <w:b/>
          <w:i/>
        </w:rPr>
        <w:t xml:space="preserve"> 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the Southern Circuit Court of the Island of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Newfoundland against William Gregory of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Brigus by south in the said Island to recover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possession of certain Lands and Tenements situate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at Brigus aforesaid in the District and Island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aforesaid and the above parties having a desire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to settle their disputes as to the Title of each to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the Lands and Tenements situate as above and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at present at issue between the parties aforesaid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Have mutually agreed upon the following terms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and conditions.</w:t>
      </w:r>
      <w:r>
        <w:rPr>
          <w:b/>
          <w:i/>
        </w:rPr>
        <w:tab/>
        <w:t>Now know all Men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by these present That I Matthew Morry ^</w:t>
      </w:r>
      <w:r w:rsidR="000A369C" w:rsidRPr="000A369C">
        <w:rPr>
          <w:b/>
          <w:i/>
          <w:vertAlign w:val="superscript"/>
        </w:rPr>
        <w:t>administrator of the Estate</w:t>
      </w:r>
      <w:r w:rsidR="000A369C">
        <w:rPr>
          <w:b/>
          <w:i/>
          <w:vertAlign w:val="superscript"/>
        </w:rPr>
        <w:t xml:space="preserve"> </w:t>
      </w:r>
      <w:r w:rsidRPr="00A25B7D">
        <w:rPr>
          <w:b/>
          <w:i/>
          <w:vertAlign w:val="superscript"/>
        </w:rPr>
        <w:t>of and</w:t>
      </w:r>
      <w:r>
        <w:rPr>
          <w:b/>
          <w:i/>
        </w:rPr>
        <w:t xml:space="preserve"> for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the late John Morry deceased</w:t>
      </w:r>
    </w:p>
    <w:p w:rsidR="00A25B7D" w:rsidRDefault="00A25B7D" w:rsidP="000441BA">
      <w:pPr>
        <w:rPr>
          <w:b/>
          <w:i/>
        </w:rPr>
      </w:pPr>
      <w:r>
        <w:rPr>
          <w:b/>
          <w:i/>
        </w:rPr>
        <w:t>and in consideration of the sum of Twenty pounds</w:t>
      </w:r>
    </w:p>
    <w:p w:rsidR="00A25B7D" w:rsidRDefault="000A369C" w:rsidP="000441BA">
      <w:pPr>
        <w:rPr>
          <w:b/>
          <w:i/>
        </w:rPr>
      </w:pPr>
      <w:r>
        <w:rPr>
          <w:b/>
          <w:i/>
        </w:rPr>
        <w:t>Currency Money of the Island of Newfoundland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to be hereafter paid by the said William Gregory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his Heirs Executors Administrators 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assigns to the said Matthew Morry to his Heirs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Executors Administrators and assigns: Namely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The sum of seven pounds Currency on or before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the last day of November one thousand eight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 xml:space="preserve">hundred and </w:t>
      </w:r>
      <w:proofErr w:type="gramStart"/>
      <w:r>
        <w:rPr>
          <w:b/>
          <w:i/>
        </w:rPr>
        <w:t>thirty nine</w:t>
      </w:r>
      <w:proofErr w:type="gramEnd"/>
      <w:r>
        <w:rPr>
          <w:b/>
          <w:i/>
        </w:rPr>
        <w:t>, and the further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 xml:space="preserve">sum of thirteen </w:t>
      </w:r>
      <w:proofErr w:type="gramStart"/>
      <w:r>
        <w:rPr>
          <w:b/>
          <w:i/>
        </w:rPr>
        <w:t>pounds</w:t>
      </w:r>
      <w:proofErr w:type="gramEnd"/>
      <w:r>
        <w:rPr>
          <w:b/>
          <w:i/>
        </w:rPr>
        <w:t xml:space="preserve"> currency on or before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the last day of October one thousand eight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hundred and Forty making in all twenty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pounds Currency which said sum or sums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of money being well and truly paid by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the said William Gregory his Heirs and</w:t>
      </w:r>
    </w:p>
    <w:p w:rsidR="000A369C" w:rsidRDefault="000A369C">
      <w:pPr>
        <w:contextualSpacing w:val="0"/>
        <w:rPr>
          <w:b/>
          <w:i/>
        </w:rPr>
      </w:pPr>
      <w:r>
        <w:rPr>
          <w:b/>
          <w:i/>
        </w:rPr>
        <w:br w:type="page"/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lastRenderedPageBreak/>
        <w:t>assigns to the said Matthew Morry his Heirs 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assigns He the said Matthw Morry Hath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granted and surrendered and by these presents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 xml:space="preserve">do grant and surrender </w:t>
      </w:r>
      <w:proofErr w:type="gramStart"/>
      <w:r>
        <w:rPr>
          <w:b/>
          <w:i/>
        </w:rPr>
        <w:t>Unto</w:t>
      </w:r>
      <w:proofErr w:type="gramEnd"/>
      <w:r>
        <w:rPr>
          <w:b/>
          <w:i/>
        </w:rPr>
        <w:t xml:space="preserve"> the said William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Gregory his Heirs and assigns All his Right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Title and interest both in law and in Equity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the reversion and reversions, remainder 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remainders, Rents, issues and profits of all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and singular the Lands Messuages 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Tenements formerly the property of John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Batcock Senior deceased, situate lying 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 xml:space="preserve">being in Brigus by south aforesaid, </w:t>
      </w:r>
      <w:proofErr w:type="gramStart"/>
      <w:r>
        <w:rPr>
          <w:b/>
          <w:i/>
        </w:rPr>
        <w:t>To</w:t>
      </w:r>
      <w:proofErr w:type="gramEnd"/>
      <w:r>
        <w:rPr>
          <w:b/>
          <w:i/>
        </w:rPr>
        <w:t xml:space="preserve"> have 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to hold the said Lands Messuages and Tenements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and all and singular other the premises above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granted and surrendered and every part and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parcel thereof with the appurtenances Unto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the said William Gregory His Heirs, Executors</w:t>
      </w:r>
    </w:p>
    <w:p w:rsidR="000A369C" w:rsidRDefault="000A369C" w:rsidP="000441BA">
      <w:pPr>
        <w:rPr>
          <w:b/>
          <w:i/>
        </w:rPr>
      </w:pPr>
      <w:r>
        <w:rPr>
          <w:b/>
          <w:i/>
        </w:rPr>
        <w:t>administrators and assigns to the only proper</w:t>
      </w:r>
    </w:p>
    <w:p w:rsidR="000A369C" w:rsidRDefault="00CC532A" w:rsidP="000441BA">
      <w:pPr>
        <w:rPr>
          <w:b/>
          <w:i/>
        </w:rPr>
      </w:pPr>
      <w:r>
        <w:rPr>
          <w:b/>
          <w:i/>
        </w:rPr>
        <w:t xml:space="preserve">use and </w:t>
      </w:r>
      <w:proofErr w:type="spellStart"/>
      <w:r>
        <w:rPr>
          <w:b/>
          <w:i/>
        </w:rPr>
        <w:t>behoof</w:t>
      </w:r>
      <w:proofErr w:type="spellEnd"/>
      <w:r>
        <w:rPr>
          <w:b/>
          <w:i/>
        </w:rPr>
        <w:t xml:space="preserve"> </w:t>
      </w:r>
      <w:r w:rsidRPr="00CC532A">
        <w:t>[sic]</w:t>
      </w:r>
      <w:r>
        <w:rPr>
          <w:b/>
          <w:i/>
        </w:rPr>
        <w:t xml:space="preserve"> of him the said William Gregory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>His Heirs and assigns for ever.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ab/>
        <w:t>Given under my hand and Seal at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>Ferryland this fourth day of November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 xml:space="preserve">one thousand eight hundred and </w:t>
      </w:r>
      <w:proofErr w:type="gramStart"/>
      <w:r>
        <w:rPr>
          <w:b/>
          <w:i/>
        </w:rPr>
        <w:t>thirty nine</w:t>
      </w:r>
      <w:proofErr w:type="gramEnd"/>
      <w:r>
        <w:rPr>
          <w:b/>
          <w:i/>
        </w:rPr>
        <w:t>.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Matthew Morry </w:t>
      </w:r>
      <w:r>
        <w:rPr>
          <w:b/>
          <w:i/>
        </w:rPr>
        <w:tab/>
        <w:t>{L. S.}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>Signed sealed and delivered</w:t>
      </w:r>
      <w:r>
        <w:rPr>
          <w:b/>
          <w:i/>
        </w:rPr>
        <w:tab/>
        <w:t>}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ab/>
        <w:t>in presence of</w:t>
      </w:r>
      <w:r>
        <w:rPr>
          <w:b/>
          <w:i/>
        </w:rPr>
        <w:tab/>
      </w:r>
      <w:r>
        <w:rPr>
          <w:b/>
          <w:i/>
        </w:rPr>
        <w:tab/>
        <w:t>}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Peter Winsor</w:t>
      </w:r>
      <w:r>
        <w:rPr>
          <w:b/>
          <w:i/>
        </w:rPr>
        <w:tab/>
        <w:t>}</w:t>
      </w:r>
    </w:p>
    <w:p w:rsidR="00CC532A" w:rsidRDefault="00CC532A" w:rsidP="000441BA">
      <w:pPr>
        <w:rPr>
          <w:b/>
          <w:i/>
        </w:rPr>
      </w:pPr>
      <w:r>
        <w:rPr>
          <w:b/>
          <w:i/>
        </w:rPr>
        <w:tab/>
        <w:t>N.B.</w:t>
      </w:r>
      <w:r>
        <w:rPr>
          <w:b/>
          <w:i/>
        </w:rPr>
        <w:tab/>
        <w:t>the interlineation of the words “administrator</w:t>
      </w:r>
    </w:p>
    <w:p w:rsidR="00CC532A" w:rsidRDefault="00CC532A" w:rsidP="00CC532A">
      <w:pPr>
        <w:ind w:left="720" w:firstLine="720"/>
        <w:rPr>
          <w:b/>
          <w:i/>
        </w:rPr>
      </w:pPr>
      <w:r>
        <w:rPr>
          <w:b/>
          <w:i/>
        </w:rPr>
        <w:t>to the Estate of the late John Morry deceased”</w:t>
      </w:r>
    </w:p>
    <w:p w:rsidR="00CC532A" w:rsidRDefault="00CC532A" w:rsidP="00CC532A">
      <w:pPr>
        <w:ind w:left="720" w:firstLine="720"/>
        <w:rPr>
          <w:b/>
          <w:i/>
        </w:rPr>
      </w:pPr>
      <w:r>
        <w:rPr>
          <w:b/>
          <w:i/>
        </w:rPr>
        <w:t>was made and read to the parties previous</w:t>
      </w:r>
    </w:p>
    <w:p w:rsidR="00CC532A" w:rsidRDefault="00CC532A" w:rsidP="00CC532A">
      <w:pPr>
        <w:ind w:left="720" w:firstLine="720"/>
        <w:rPr>
          <w:b/>
          <w:i/>
        </w:rPr>
      </w:pPr>
      <w:r>
        <w:rPr>
          <w:b/>
          <w:i/>
        </w:rPr>
        <w:t>to this document being signed and sealed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>Witness</w:t>
      </w:r>
      <w:r>
        <w:rPr>
          <w:b/>
          <w:i/>
        </w:rPr>
        <w:tab/>
        <w:t>Peter Winsor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ab/>
        <w:t>I do hereby Certify that the foregoing Indenture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ab/>
        <w:t>from Matthew Morry to William Gregory was on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>the fourth day of November last past one thousand eight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 xml:space="preserve">hundred and </w:t>
      </w:r>
      <w:proofErr w:type="gramStart"/>
      <w:r>
        <w:rPr>
          <w:b/>
          <w:i/>
        </w:rPr>
        <w:t>thirty nine</w:t>
      </w:r>
      <w:proofErr w:type="gramEnd"/>
      <w:r>
        <w:rPr>
          <w:b/>
          <w:i/>
        </w:rPr>
        <w:t xml:space="preserve"> at Ferryland duly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>acknowledged before me by Matthew Morry</w:t>
      </w:r>
    </w:p>
    <w:p w:rsidR="00CC532A" w:rsidRDefault="00CC532A">
      <w:pPr>
        <w:contextualSpacing w:val="0"/>
        <w:rPr>
          <w:b/>
          <w:i/>
        </w:rPr>
      </w:pPr>
      <w:r>
        <w:rPr>
          <w:b/>
          <w:i/>
        </w:rPr>
        <w:br w:type="page"/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lastRenderedPageBreak/>
        <w:t>party thereto in consequence thereof the same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>was duly Registered by me on the tenth day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>of January following.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George Simms</w:t>
      </w:r>
    </w:p>
    <w:p w:rsidR="00CC532A" w:rsidRDefault="00CC532A" w:rsidP="00CC532A">
      <w:pPr>
        <w:ind w:firstLine="72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Registrar</w:t>
      </w:r>
    </w:p>
    <w:p w:rsidR="00CC532A" w:rsidRDefault="00CC532A" w:rsidP="00CC532A">
      <w:pPr>
        <w:ind w:firstLine="720"/>
        <w:rPr>
          <w:b/>
          <w:i/>
        </w:rPr>
      </w:pPr>
    </w:p>
    <w:p w:rsidR="00E86C63" w:rsidRPr="000441BA" w:rsidRDefault="00E86C63" w:rsidP="000441BA">
      <w:pPr>
        <w:rPr>
          <w:b/>
          <w:i/>
        </w:rPr>
      </w:pPr>
    </w:p>
    <w:sectPr w:rsidR="00E86C63" w:rsidRPr="000441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46064"/>
    <w:rsid w:val="000727FA"/>
    <w:rsid w:val="000A369C"/>
    <w:rsid w:val="002E4120"/>
    <w:rsid w:val="003A2308"/>
    <w:rsid w:val="005C6EF6"/>
    <w:rsid w:val="006E328E"/>
    <w:rsid w:val="009F29E6"/>
    <w:rsid w:val="00A25B7D"/>
    <w:rsid w:val="00C26331"/>
    <w:rsid w:val="00CC532A"/>
    <w:rsid w:val="00E86C63"/>
    <w:rsid w:val="00E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3459"/>
  <w15:docId w15:val="{298ACD4F-5F67-43A2-90CA-45D9A524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6331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580</Words>
  <Characters>2664</Characters>
  <Application>Microsoft Office Word</Application>
  <DocSecurity>0</DocSecurity>
  <Lines>83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 Morry</cp:lastModifiedBy>
  <cp:revision>3</cp:revision>
  <dcterms:created xsi:type="dcterms:W3CDTF">2016-09-08T16:29:00Z</dcterms:created>
  <dcterms:modified xsi:type="dcterms:W3CDTF">2016-09-08T17:44:00Z</dcterms:modified>
</cp:coreProperties>
</file>