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BA" w:rsidRDefault="00B777FF" w:rsidP="000441B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B777F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SDC Vol 3 Fol 103-104 William Batcock to Michael Battcock 01-10-1839</w:t>
      </w:r>
    </w:p>
    <w:p w:rsidR="00EE0B8B" w:rsidRDefault="00EE0B8B" w:rsidP="000441BA"/>
    <w:p w:rsidR="000441BA" w:rsidRDefault="00B777FF" w:rsidP="000441BA">
      <w:pPr>
        <w:jc w:val="center"/>
        <w:rPr>
          <w:b/>
          <w:i/>
        </w:rPr>
      </w:pPr>
      <w:r>
        <w:rPr>
          <w:b/>
          <w:i/>
        </w:rPr>
        <w:t xml:space="preserve">William Batcock </w:t>
      </w:r>
      <w:r w:rsidRPr="00B777FF">
        <w:t>[sic]</w:t>
      </w:r>
      <w:r>
        <w:rPr>
          <w:b/>
          <w:i/>
        </w:rPr>
        <w:t xml:space="preserve"> of Brigus</w:t>
      </w:r>
    </w:p>
    <w:p w:rsidR="00EE0B8B" w:rsidRPr="000441BA" w:rsidRDefault="00EE0B8B" w:rsidP="000441BA">
      <w:pPr>
        <w:jc w:val="center"/>
        <w:rPr>
          <w:b/>
          <w:i/>
        </w:rPr>
      </w:pPr>
      <w:r>
        <w:rPr>
          <w:b/>
          <w:i/>
        </w:rPr>
        <w:t>To</w:t>
      </w:r>
    </w:p>
    <w:p w:rsidR="000441BA" w:rsidRPr="000441BA" w:rsidRDefault="00B777FF" w:rsidP="000441BA">
      <w:pPr>
        <w:jc w:val="center"/>
        <w:rPr>
          <w:b/>
          <w:i/>
        </w:rPr>
      </w:pPr>
      <w:r>
        <w:rPr>
          <w:b/>
          <w:i/>
        </w:rPr>
        <w:t>Michael Battcock Junior</w:t>
      </w:r>
    </w:p>
    <w:p w:rsidR="000441BA" w:rsidRPr="000441BA" w:rsidRDefault="000441BA" w:rsidP="000441BA">
      <w:pPr>
        <w:jc w:val="center"/>
        <w:rPr>
          <w:b/>
          <w:i/>
        </w:rPr>
      </w:pPr>
    </w:p>
    <w:p w:rsidR="00B777FF" w:rsidRDefault="00B777FF" w:rsidP="000441BA">
      <w:pPr>
        <w:rPr>
          <w:b/>
          <w:i/>
        </w:rPr>
      </w:pPr>
      <w:r>
        <w:rPr>
          <w:b/>
          <w:i/>
        </w:rPr>
        <w:t>K</w:t>
      </w:r>
      <w:r w:rsidR="00A25B7D">
        <w:rPr>
          <w:b/>
          <w:i/>
        </w:rPr>
        <w:t>now all Men</w:t>
      </w:r>
      <w:r>
        <w:rPr>
          <w:b/>
          <w:i/>
        </w:rPr>
        <w:t xml:space="preserve"> by these present t</w:t>
      </w:r>
      <w:r w:rsidR="00A25B7D">
        <w:rPr>
          <w:b/>
          <w:i/>
        </w:rPr>
        <w:t xml:space="preserve">hat I 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William Battcock of Brigus by south in the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Southern District of Newfoundland Planter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for and in consideration of the sum of five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pounds to me in hand paid by Matthew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Morry of Capelin Bay in trust for my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son Michael Battcock Junior the receipt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of which I do hereby acknowledge and of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the natural love and affection bound by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me to the said Michael Battcock Junior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his Heirs and assigns all that dwelling House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and Garden situated on the South West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of Brigus on the back of Morry’s Room and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formerly the property of Matthew Morry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and which said Dwelling House and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Garden are now in the occupancy of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I, William Battcock and adjoining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the premises of Matthew Morry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ab/>
        <w:t>To have and to hold the said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Dwelling House and Garden with the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appurtenances unto the said Matthew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Morry in Trust for the said Michael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Battcock Junior his Heirs and assigns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for ever. In Witness whereof the said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William Battcock hath hereunto set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his</w:t>
      </w:r>
    </w:p>
    <w:p w:rsidR="00B777FF" w:rsidRDefault="00B777FF">
      <w:pPr>
        <w:contextualSpacing w:val="0"/>
        <w:rPr>
          <w:b/>
          <w:i/>
        </w:rPr>
      </w:pPr>
      <w:r>
        <w:rPr>
          <w:b/>
          <w:i/>
        </w:rPr>
        <w:br w:type="page"/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lastRenderedPageBreak/>
        <w:t>his hand and Seal at Capelin Bay in the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Island of Newfoundland this first day of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October in the Year of our Lord one thousand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eight hundred and thirty nine.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his</w:t>
      </w:r>
    </w:p>
    <w:p w:rsidR="00B777FF" w:rsidRDefault="00B777FF" w:rsidP="000441BA">
      <w:pPr>
        <w:rPr>
          <w:b/>
          <w:i/>
        </w:rPr>
      </w:pPr>
      <w:r>
        <w:rPr>
          <w:b/>
          <w:i/>
        </w:rPr>
        <w:t>Signed sealed and</w:t>
      </w:r>
      <w:r>
        <w:rPr>
          <w:b/>
          <w:i/>
        </w:rPr>
        <w:tab/>
      </w:r>
      <w:r>
        <w:rPr>
          <w:b/>
          <w:i/>
        </w:rPr>
        <w:tab/>
        <w:t>William</w:t>
      </w:r>
      <w:r>
        <w:rPr>
          <w:b/>
          <w:i/>
        </w:rPr>
        <w:tab/>
        <w:t>x</w:t>
      </w:r>
      <w:r>
        <w:rPr>
          <w:b/>
          <w:i/>
        </w:rPr>
        <w:tab/>
        <w:t>Battcock</w:t>
      </w:r>
    </w:p>
    <w:p w:rsidR="00B777FF" w:rsidRDefault="00156595" w:rsidP="000441BA">
      <w:pPr>
        <w:rPr>
          <w:b/>
          <w:i/>
        </w:rPr>
      </w:pPr>
      <w:r>
        <w:rPr>
          <w:b/>
          <w:i/>
        </w:rPr>
        <w:t>delivered in presence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mark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{L. S.}</w:t>
      </w:r>
    </w:p>
    <w:p w:rsidR="00156595" w:rsidRDefault="00156595" w:rsidP="000441BA">
      <w:pPr>
        <w:rPr>
          <w:b/>
          <w:i/>
        </w:rPr>
      </w:pPr>
      <w:r>
        <w:rPr>
          <w:b/>
          <w:i/>
        </w:rPr>
        <w:t>of</w:t>
      </w:r>
      <w:r>
        <w:rPr>
          <w:b/>
          <w:i/>
        </w:rPr>
        <w:tab/>
        <w:t>Matthew Morry Jun</w:t>
      </w:r>
      <w:r w:rsidRPr="00156595">
        <w:rPr>
          <w:b/>
          <w:i/>
          <w:vertAlign w:val="superscript"/>
        </w:rPr>
        <w:t>r</w:t>
      </w:r>
    </w:p>
    <w:p w:rsidR="00156595" w:rsidRDefault="00156595" w:rsidP="00156595">
      <w:pPr>
        <w:ind w:firstLine="720"/>
        <w:rPr>
          <w:b/>
          <w:i/>
        </w:rPr>
      </w:pPr>
      <w:r>
        <w:rPr>
          <w:b/>
          <w:i/>
        </w:rPr>
        <w:t>Benjamin S. Morry</w:t>
      </w:r>
    </w:p>
    <w:p w:rsidR="00B777FF" w:rsidRDefault="00B777FF" w:rsidP="000441BA">
      <w:pPr>
        <w:rPr>
          <w:b/>
          <w:i/>
        </w:rPr>
      </w:pPr>
    </w:p>
    <w:p w:rsidR="00156595" w:rsidRDefault="00156595" w:rsidP="000441BA">
      <w:pPr>
        <w:rPr>
          <w:b/>
          <w:i/>
        </w:rPr>
      </w:pPr>
      <w:r>
        <w:rPr>
          <w:b/>
          <w:i/>
        </w:rPr>
        <w:tab/>
        <w:t>I do hereby Certify that the foregoing</w:t>
      </w:r>
    </w:p>
    <w:p w:rsidR="00156595" w:rsidRDefault="00156595" w:rsidP="000441BA">
      <w:pPr>
        <w:rPr>
          <w:b/>
          <w:i/>
        </w:rPr>
      </w:pPr>
      <w:r>
        <w:rPr>
          <w:b/>
          <w:i/>
        </w:rPr>
        <w:t>Deed from William Battcock to Matthew</w:t>
      </w:r>
    </w:p>
    <w:p w:rsidR="00156595" w:rsidRDefault="00156595" w:rsidP="000441BA">
      <w:pPr>
        <w:rPr>
          <w:b/>
          <w:i/>
        </w:rPr>
      </w:pPr>
      <w:r>
        <w:rPr>
          <w:b/>
          <w:i/>
        </w:rPr>
        <w:t>Morry in trust for Michael Battcock Junior</w:t>
      </w:r>
    </w:p>
    <w:p w:rsidR="00156595" w:rsidRDefault="00156595" w:rsidP="000441BA">
      <w:pPr>
        <w:rPr>
          <w:b/>
          <w:i/>
        </w:rPr>
      </w:pPr>
      <w:r>
        <w:rPr>
          <w:b/>
          <w:i/>
        </w:rPr>
        <w:t>was on the sixth day of November AD one</w:t>
      </w:r>
    </w:p>
    <w:p w:rsidR="00156595" w:rsidRDefault="00156595" w:rsidP="000441BA">
      <w:pPr>
        <w:rPr>
          <w:b/>
          <w:i/>
        </w:rPr>
      </w:pPr>
      <w:r>
        <w:rPr>
          <w:b/>
          <w:i/>
        </w:rPr>
        <w:t>thousand eight hundred and thirty nine</w:t>
      </w:r>
    </w:p>
    <w:p w:rsidR="00156595" w:rsidRDefault="00156595" w:rsidP="000441BA">
      <w:pPr>
        <w:rPr>
          <w:b/>
          <w:i/>
        </w:rPr>
      </w:pPr>
      <w:r>
        <w:rPr>
          <w:b/>
          <w:i/>
        </w:rPr>
        <w:t>at Ferryland duly acknowledged before</w:t>
      </w:r>
    </w:p>
    <w:p w:rsidR="00156595" w:rsidRDefault="00156595" w:rsidP="000441BA">
      <w:pPr>
        <w:rPr>
          <w:b/>
          <w:i/>
        </w:rPr>
      </w:pPr>
      <w:r>
        <w:rPr>
          <w:b/>
          <w:i/>
        </w:rPr>
        <w:t>me by William Battcock party thereto in</w:t>
      </w:r>
    </w:p>
    <w:p w:rsidR="00156595" w:rsidRDefault="00156595" w:rsidP="000441BA">
      <w:pPr>
        <w:rPr>
          <w:b/>
          <w:i/>
        </w:rPr>
      </w:pPr>
      <w:r>
        <w:rPr>
          <w:b/>
          <w:i/>
        </w:rPr>
        <w:t>consideration thereof the same was duly</w:t>
      </w:r>
    </w:p>
    <w:p w:rsidR="00156595" w:rsidRDefault="00156595" w:rsidP="000441BA">
      <w:pPr>
        <w:rPr>
          <w:b/>
          <w:i/>
        </w:rPr>
      </w:pPr>
      <w:r>
        <w:rPr>
          <w:b/>
          <w:i/>
        </w:rPr>
        <w:t>Registered by me on the tenth day of</w:t>
      </w:r>
    </w:p>
    <w:p w:rsidR="00156595" w:rsidRDefault="00156595" w:rsidP="000441BA">
      <w:pPr>
        <w:rPr>
          <w:b/>
          <w:i/>
        </w:rPr>
      </w:pPr>
      <w:r>
        <w:rPr>
          <w:b/>
          <w:i/>
        </w:rPr>
        <w:t>January following.</w:t>
      </w:r>
    </w:p>
    <w:p w:rsidR="00156595" w:rsidRDefault="00156595" w:rsidP="000441BA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George Simms</w:t>
      </w:r>
    </w:p>
    <w:p w:rsidR="00156595" w:rsidRDefault="00156595" w:rsidP="000441BA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Registrar</w:t>
      </w:r>
      <w:bookmarkStart w:id="0" w:name="_GoBack"/>
      <w:bookmarkEnd w:id="0"/>
    </w:p>
    <w:sectPr w:rsidR="001565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BA"/>
    <w:rsid w:val="000441BA"/>
    <w:rsid w:val="00046064"/>
    <w:rsid w:val="000727FA"/>
    <w:rsid w:val="000A369C"/>
    <w:rsid w:val="00156595"/>
    <w:rsid w:val="002E4120"/>
    <w:rsid w:val="003A2308"/>
    <w:rsid w:val="005C6EF6"/>
    <w:rsid w:val="006E328E"/>
    <w:rsid w:val="009F29E6"/>
    <w:rsid w:val="00A25B7D"/>
    <w:rsid w:val="00B777FF"/>
    <w:rsid w:val="00C26331"/>
    <w:rsid w:val="00CC532A"/>
    <w:rsid w:val="00E86C63"/>
    <w:rsid w:val="00EE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4C929"/>
  <w15:docId w15:val="{298ACD4F-5F67-43A2-90CA-45D9A524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6331"/>
    <w:pPr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0441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Chris Morry</cp:lastModifiedBy>
  <cp:revision>2</cp:revision>
  <dcterms:created xsi:type="dcterms:W3CDTF">2016-09-08T18:40:00Z</dcterms:created>
  <dcterms:modified xsi:type="dcterms:W3CDTF">2016-09-08T18:40:00Z</dcterms:modified>
</cp:coreProperties>
</file>